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F91B" w14:textId="77777777" w:rsidR="006B156B" w:rsidRPr="007C2BE5" w:rsidRDefault="006B156B" w:rsidP="006B156B">
      <w:pPr>
        <w:spacing w:after="240"/>
        <w:jc w:val="center"/>
        <w:rPr>
          <w:rFonts w:asciiTheme="majorHAnsi" w:hAnsiTheme="majorHAnsi" w:cstheme="majorHAnsi"/>
          <w:b/>
          <w:sz w:val="22"/>
          <w:szCs w:val="22"/>
        </w:rPr>
      </w:pPr>
      <w:r w:rsidRPr="007C2BE5">
        <w:rPr>
          <w:rFonts w:asciiTheme="majorHAnsi" w:hAnsiTheme="majorHAnsi" w:cstheme="majorHAnsi"/>
          <w:b/>
          <w:sz w:val="22"/>
          <w:szCs w:val="22"/>
        </w:rPr>
        <w:t>NYILATKOZAT ÁTLÁTHATÓSÁGRÓL</w:t>
      </w:r>
    </w:p>
    <w:p w14:paraId="193BF91C" w14:textId="77777777" w:rsidR="006B156B" w:rsidRPr="007C2BE5" w:rsidRDefault="006B156B" w:rsidP="003A2DAF">
      <w:pPr>
        <w:spacing w:after="240"/>
        <w:rPr>
          <w:rFonts w:asciiTheme="majorHAnsi" w:hAnsiTheme="majorHAnsi" w:cstheme="majorHAnsi"/>
          <w:b/>
          <w:sz w:val="22"/>
          <w:szCs w:val="22"/>
        </w:rPr>
      </w:pPr>
    </w:p>
    <w:p w14:paraId="193BF91D" w14:textId="77777777" w:rsidR="006B156B" w:rsidRPr="007C2BE5" w:rsidRDefault="006B156B" w:rsidP="006B156B">
      <w:pPr>
        <w:spacing w:before="200"/>
        <w:jc w:val="center"/>
        <w:rPr>
          <w:rFonts w:asciiTheme="majorHAnsi" w:hAnsiTheme="majorHAnsi" w:cstheme="majorHAnsi"/>
          <w:b/>
          <w:sz w:val="22"/>
          <w:szCs w:val="22"/>
        </w:rPr>
      </w:pPr>
      <w:r w:rsidRPr="007C2BE5">
        <w:rPr>
          <w:rFonts w:asciiTheme="majorHAnsi" w:hAnsiTheme="majorHAnsi" w:cstheme="majorHAnsi"/>
          <w:b/>
          <w:sz w:val="22"/>
          <w:szCs w:val="22"/>
        </w:rPr>
        <w:t>az államháztartásról szóló 2011. évi CXCV. törvény 50. § (1) bekezdés c) és a nemzeti vagyonról szóló 2011. évi CXCVI. törvény 3. § (1) bekezdés 1. pontjának való megfelelésről</w:t>
      </w:r>
    </w:p>
    <w:p w14:paraId="193BF91E" w14:textId="77777777" w:rsidR="006B156B" w:rsidRPr="007C2BE5" w:rsidRDefault="006B156B" w:rsidP="006B156B">
      <w:pPr>
        <w:pStyle w:val="Listaszerbekezds"/>
        <w:numPr>
          <w:ilvl w:val="0"/>
          <w:numId w:val="1"/>
        </w:numPr>
        <w:suppressAutoHyphens w:val="0"/>
        <w:spacing w:before="600" w:line="240" w:lineRule="auto"/>
        <w:ind w:left="0" w:firstLine="0"/>
        <w:contextualSpacing/>
        <w:jc w:val="both"/>
        <w:rPr>
          <w:rFonts w:asciiTheme="majorHAnsi" w:hAnsiTheme="majorHAnsi" w:cstheme="majorHAnsi"/>
          <w:b/>
        </w:rPr>
      </w:pPr>
      <w:r w:rsidRPr="007C2BE5">
        <w:rPr>
          <w:rFonts w:asciiTheme="majorHAnsi" w:hAnsiTheme="majorHAnsi" w:cstheme="majorHAnsi"/>
          <w:b/>
        </w:rPr>
        <w:t>Az I. pont (Törvény erejénél fogva átlátható szervezetek) alá nem tartozó jogi személyek vagy jogi személyek vagy jogi személyiséggel nem rendelkező gazdálkodó szervezetek</w:t>
      </w:r>
    </w:p>
    <w:p w14:paraId="193BF91F" w14:textId="21CFE3AE"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1. Alulírott, </w:t>
      </w:r>
      <w:r w:rsidR="00605F9B">
        <w:rPr>
          <w:rFonts w:asciiTheme="majorHAnsi" w:hAnsiTheme="majorHAnsi" w:cstheme="majorHAnsi"/>
        </w:rPr>
        <w:t>……………</w:t>
      </w:r>
      <w:r w:rsidRPr="007C2BE5">
        <w:rPr>
          <w:rFonts w:asciiTheme="majorHAnsi" w:hAnsiTheme="majorHAnsi" w:cstheme="majorHAnsi"/>
        </w:rPr>
        <w:t xml:space="preserve">, mint a </w:t>
      </w:r>
      <w:r w:rsidR="00605F9B">
        <w:rPr>
          <w:rFonts w:asciiTheme="majorHAnsi" w:hAnsiTheme="majorHAnsi" w:cstheme="majorHAnsi"/>
        </w:rPr>
        <w:t xml:space="preserve">………… (nyilatkozatot tevő szervezet) </w:t>
      </w:r>
      <w:r w:rsidR="000C12C5" w:rsidRPr="007C2BE5">
        <w:rPr>
          <w:rFonts w:asciiTheme="majorHAnsi" w:hAnsiTheme="majorHAnsi" w:cstheme="majorHAnsi"/>
        </w:rPr>
        <w:t>székhely</w:t>
      </w:r>
      <w:r w:rsidR="000C12C5">
        <w:rPr>
          <w:rFonts w:asciiTheme="majorHAnsi" w:hAnsiTheme="majorHAnsi" w:cstheme="majorHAnsi"/>
        </w:rPr>
        <w:t>:</w:t>
      </w:r>
      <w:r w:rsidR="00605F9B">
        <w:rPr>
          <w:rFonts w:asciiTheme="majorHAnsi" w:hAnsiTheme="majorHAnsi" w:cstheme="majorHAnsi"/>
        </w:rPr>
        <w:t xml:space="preserve"> …………</w:t>
      </w:r>
      <w:r w:rsidRPr="007C2BE5">
        <w:rPr>
          <w:rFonts w:asciiTheme="majorHAnsi" w:hAnsiTheme="majorHAnsi" w:cstheme="majorHAnsi"/>
        </w:rPr>
        <w:t>adószám</w:t>
      </w:r>
      <w:r w:rsidR="000C12C5">
        <w:rPr>
          <w:rFonts w:asciiTheme="majorHAnsi" w:hAnsiTheme="majorHAnsi" w:cstheme="majorHAnsi"/>
        </w:rPr>
        <w:t xml:space="preserve">: </w:t>
      </w:r>
      <w:r w:rsidR="00605F9B">
        <w:rPr>
          <w:rFonts w:asciiTheme="majorHAnsi" w:hAnsiTheme="majorHAnsi" w:cstheme="majorHAnsi"/>
        </w:rPr>
        <w:t>…………</w:t>
      </w:r>
      <w:r w:rsidRPr="007C2BE5">
        <w:rPr>
          <w:rFonts w:asciiTheme="majorHAnsi" w:hAnsiTheme="majorHAnsi" w:cstheme="majorHAnsi"/>
        </w:rPr>
        <w:t xml:space="preserve">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w:t>
      </w:r>
    </w:p>
    <w:p w14:paraId="193BF920" w14:textId="77777777" w:rsidR="006B156B" w:rsidRPr="007C2BE5" w:rsidRDefault="006B156B" w:rsidP="006B156B">
      <w:pPr>
        <w:pStyle w:val="Listaszerbekezds"/>
        <w:numPr>
          <w:ilvl w:val="0"/>
          <w:numId w:val="3"/>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 az általam képviselt szervezet olyan belföldi vagy külföldi jogi személy vagy jogi személyiséggel nem rendelkező gazdálkodó szervezet, amely megfelel a következő feltételeknek:</w:t>
      </w:r>
    </w:p>
    <w:p w14:paraId="193BF921"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aa</w:t>
      </w:r>
      <w:proofErr w:type="spellEnd"/>
      <w:r w:rsidRPr="007C2BE5">
        <w:rPr>
          <w:rFonts w:asciiTheme="majorHAnsi" w:hAnsiTheme="majorHAnsi" w:cstheme="majorHAnsi"/>
        </w:rPr>
        <w:t>) tulajdonosi szerkezete, a pénzmosás és a terrorizmus finanszírozása megelőzéséről és megakadályozásáról szóló törvény szerint meghatározott tényleges tulajdonosa megismerhető, amelyről a 2. pontban nyilatkozom, és</w:t>
      </w:r>
    </w:p>
    <w:p w14:paraId="193BF922"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ab) [</w:t>
      </w:r>
      <w:r w:rsidRPr="007C2BE5">
        <w:rPr>
          <w:rFonts w:asciiTheme="majorHAnsi" w:hAnsiTheme="majorHAnsi" w:cstheme="majorHAnsi"/>
          <w:b/>
        </w:rPr>
        <w:t>a megfelelő aláhúzandó</w:t>
      </w:r>
      <w:r w:rsidRPr="007C2BE5">
        <w:rPr>
          <w:rFonts w:asciiTheme="majorHAnsi" w:hAnsiTheme="majorHAnsi" w:cstheme="majorHAnsi"/>
        </w:rPr>
        <w:t>],</w:t>
      </w:r>
    </w:p>
    <w:p w14:paraId="5D634DD3" w14:textId="233F528A" w:rsidR="00AE3A23" w:rsidRDefault="00AE3A23"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Pr>
          <w:rFonts w:asciiTheme="majorHAnsi" w:hAnsiTheme="majorHAnsi" w:cstheme="majorHAnsi"/>
        </w:rPr>
        <w:t>Magyarországon rendelkezik adóilletőséggel, vagy</w:t>
      </w:r>
    </w:p>
    <w:p w14:paraId="193BF923" w14:textId="2BF2AA11"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az Európai Unió </w:t>
      </w:r>
      <w:r w:rsidR="00AE3A23">
        <w:rPr>
          <w:rFonts w:asciiTheme="majorHAnsi" w:hAnsiTheme="majorHAnsi" w:cstheme="majorHAnsi"/>
        </w:rPr>
        <w:t xml:space="preserve">egyéb </w:t>
      </w:r>
      <w:r w:rsidRPr="007C2BE5">
        <w:rPr>
          <w:rFonts w:asciiTheme="majorHAnsi" w:hAnsiTheme="majorHAnsi" w:cstheme="majorHAnsi"/>
        </w:rPr>
        <w:t>tagállamában,</w:t>
      </w:r>
    </w:p>
    <w:p w14:paraId="193BF924"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az Európai Gazdasági Térségről szóló megállapodásban részes államban,</w:t>
      </w:r>
    </w:p>
    <w:p w14:paraId="193BF925"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 Gazdasági Együttműködési és Fejlesztési Szervezet tagállamában,</w:t>
      </w:r>
    </w:p>
    <w:p w14:paraId="193BF926"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p>
    <w:p w14:paraId="193BF927"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r w:rsidRPr="007C2BE5">
        <w:rPr>
          <w:rFonts w:asciiTheme="majorHAnsi" w:hAnsiTheme="majorHAnsi" w:cstheme="majorHAnsi"/>
        </w:rPr>
        <w:t>olyan államban rendelkezik adóilletőséggel, amellyel Magyarországnak a kettős adóztatás elkerüléséről szóló egyezménye és ez az ország: ………………….  [</w:t>
      </w:r>
      <w:r w:rsidRPr="007C2BE5">
        <w:rPr>
          <w:rFonts w:asciiTheme="majorHAnsi" w:hAnsiTheme="majorHAnsi" w:cstheme="majorHAnsi"/>
          <w:b/>
        </w:rPr>
        <w:t>ország megnevezése</w:t>
      </w:r>
      <w:r w:rsidRPr="007C2BE5">
        <w:rPr>
          <w:rFonts w:asciiTheme="majorHAnsi" w:hAnsiTheme="majorHAnsi" w:cstheme="majorHAnsi"/>
        </w:rPr>
        <w:t>] , és</w:t>
      </w:r>
    </w:p>
    <w:p w14:paraId="193BF928"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ac</w:t>
      </w:r>
      <w:proofErr w:type="spellEnd"/>
      <w:r w:rsidRPr="007C2BE5">
        <w:rPr>
          <w:rFonts w:asciiTheme="majorHAnsi" w:hAnsiTheme="majorHAnsi" w:cstheme="majorHAnsi"/>
        </w:rPr>
        <w:t>) nem minősül a társasági adóról és az osztalékadóról szóló törvény szerint meghatározott ellenőrzött külföldi társaságnak, amelyről a 3. pontban nyilatkozom és</w:t>
      </w:r>
    </w:p>
    <w:p w14:paraId="193BF929"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ad) az általam képviselt szervezetben közvetlenül vagy közvetetten több mint 25%-os tulajdonnal, befolyással vagy szavazati joggal bíró jogi személy, jogi személyiséggel nem rendelkező gazdálkodó szervezet tekintetében az </w:t>
      </w:r>
      <w:proofErr w:type="spellStart"/>
      <w:r w:rsidRPr="007C2BE5">
        <w:rPr>
          <w:rFonts w:asciiTheme="majorHAnsi" w:hAnsiTheme="majorHAnsi" w:cstheme="majorHAnsi"/>
        </w:rPr>
        <w:t>aa</w:t>
      </w:r>
      <w:proofErr w:type="spellEnd"/>
      <w:r w:rsidRPr="007C2BE5">
        <w:rPr>
          <w:rFonts w:asciiTheme="majorHAnsi" w:hAnsiTheme="majorHAnsi" w:cstheme="majorHAnsi"/>
        </w:rPr>
        <w:t xml:space="preserve">), ab) és </w:t>
      </w:r>
      <w:proofErr w:type="spellStart"/>
      <w:r w:rsidRPr="007C2BE5">
        <w:rPr>
          <w:rFonts w:asciiTheme="majorHAnsi" w:hAnsiTheme="majorHAnsi" w:cstheme="majorHAnsi"/>
        </w:rPr>
        <w:t>ac</w:t>
      </w:r>
      <w:proofErr w:type="spellEnd"/>
      <w:r w:rsidRPr="007C2BE5">
        <w:rPr>
          <w:rFonts w:asciiTheme="majorHAnsi" w:hAnsiTheme="majorHAnsi" w:cstheme="majorHAnsi"/>
        </w:rPr>
        <w:t>) alpont szerinti feltételek fennállnak, amelyről a 4. pontban nyilatkozom.</w:t>
      </w:r>
    </w:p>
    <w:p w14:paraId="193BF92A"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2. Nyilatkozat tényleges tulajdonosról</w:t>
      </w:r>
    </w:p>
    <w:p w14:paraId="193BF92B" w14:textId="14BE7792"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Az általam képviselt szervezetnek a pénzmosás és a terrorizmus finanszírozása megelőzéséről és megakadályozásáról szóló </w:t>
      </w:r>
      <w:r w:rsidR="00AE3A23">
        <w:rPr>
          <w:rFonts w:asciiTheme="majorHAnsi" w:hAnsiTheme="majorHAnsi" w:cstheme="majorHAnsi"/>
        </w:rPr>
        <w:t xml:space="preserve">2017. évi LIII. törvény 3.§ 38.pontja </w:t>
      </w:r>
      <w:r w:rsidRPr="007C2BE5">
        <w:rPr>
          <w:rFonts w:asciiTheme="majorHAnsi" w:hAnsiTheme="majorHAnsi" w:cstheme="majorHAnsi"/>
        </w:rPr>
        <w:t xml:space="preserve"> alapján a következő természetes személy(</w:t>
      </w:r>
      <w:proofErr w:type="spellStart"/>
      <w:r w:rsidRPr="007C2BE5">
        <w:rPr>
          <w:rFonts w:asciiTheme="majorHAnsi" w:hAnsiTheme="majorHAnsi" w:cstheme="majorHAnsi"/>
        </w:rPr>
        <w:t>ek</w:t>
      </w:r>
      <w:proofErr w:type="spellEnd"/>
      <w:r w:rsidRPr="007C2BE5">
        <w:rPr>
          <w:rFonts w:asciiTheme="majorHAnsi" w:hAnsiTheme="majorHAnsi" w:cstheme="majorHAnsi"/>
        </w:rPr>
        <w:t>) a tényleges tulajdonosa(i):</w:t>
      </w:r>
    </w:p>
    <w:tbl>
      <w:tblPr>
        <w:tblStyle w:val="Rcsostblzat"/>
        <w:tblW w:w="0" w:type="auto"/>
        <w:tblInd w:w="108" w:type="dxa"/>
        <w:tblLook w:val="04A0" w:firstRow="1" w:lastRow="0" w:firstColumn="1" w:lastColumn="0" w:noHBand="0" w:noVBand="1"/>
      </w:tblPr>
      <w:tblGrid>
        <w:gridCol w:w="851"/>
        <w:gridCol w:w="2202"/>
        <w:gridCol w:w="2126"/>
        <w:gridCol w:w="1985"/>
        <w:gridCol w:w="1908"/>
      </w:tblGrid>
      <w:tr w:rsidR="006B156B" w:rsidRPr="007C2BE5" w14:paraId="193BF931" w14:textId="77777777" w:rsidTr="00574922">
        <w:tc>
          <w:tcPr>
            <w:tcW w:w="851" w:type="dxa"/>
            <w:vAlign w:val="center"/>
          </w:tcPr>
          <w:p w14:paraId="193BF92C"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2202" w:type="dxa"/>
            <w:vAlign w:val="center"/>
          </w:tcPr>
          <w:p w14:paraId="193BF92D"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w:t>
            </w:r>
          </w:p>
        </w:tc>
        <w:tc>
          <w:tcPr>
            <w:tcW w:w="2126" w:type="dxa"/>
            <w:vAlign w:val="center"/>
          </w:tcPr>
          <w:p w14:paraId="193BF92E"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985" w:type="dxa"/>
            <w:vAlign w:val="center"/>
          </w:tcPr>
          <w:p w14:paraId="193BF92F"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908" w:type="dxa"/>
            <w:vAlign w:val="center"/>
          </w:tcPr>
          <w:p w14:paraId="193BF930"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37" w14:textId="77777777" w:rsidTr="00574922">
        <w:tc>
          <w:tcPr>
            <w:tcW w:w="851" w:type="dxa"/>
            <w:vAlign w:val="center"/>
          </w:tcPr>
          <w:p w14:paraId="193BF93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vAlign w:val="center"/>
          </w:tcPr>
          <w:p w14:paraId="193BF93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vAlign w:val="center"/>
          </w:tcPr>
          <w:p w14:paraId="193BF93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vAlign w:val="center"/>
          </w:tcPr>
          <w:p w14:paraId="193BF93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vAlign w:val="center"/>
          </w:tcPr>
          <w:p w14:paraId="193BF93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3D" w14:textId="77777777" w:rsidTr="00574922">
        <w:tc>
          <w:tcPr>
            <w:tcW w:w="851" w:type="dxa"/>
          </w:tcPr>
          <w:p w14:paraId="193BF93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9"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3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3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3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3" w14:textId="77777777" w:rsidTr="00574922">
        <w:tc>
          <w:tcPr>
            <w:tcW w:w="851" w:type="dxa"/>
          </w:tcPr>
          <w:p w14:paraId="193BF93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1"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9" w14:textId="77777777" w:rsidTr="00574922">
        <w:tc>
          <w:tcPr>
            <w:tcW w:w="851" w:type="dxa"/>
          </w:tcPr>
          <w:p w14:paraId="193BF94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F" w14:textId="77777777" w:rsidTr="00574922">
        <w:tc>
          <w:tcPr>
            <w:tcW w:w="851" w:type="dxa"/>
          </w:tcPr>
          <w:p w14:paraId="193BF94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D"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6DF9555A" w14:textId="77777777" w:rsidR="005074A0" w:rsidRDefault="005074A0" w:rsidP="006B156B">
      <w:pPr>
        <w:pStyle w:val="Listaszerbekezds"/>
        <w:spacing w:before="200" w:line="240" w:lineRule="auto"/>
        <w:ind w:left="0"/>
        <w:jc w:val="both"/>
        <w:rPr>
          <w:rFonts w:asciiTheme="majorHAnsi" w:hAnsiTheme="majorHAnsi" w:cstheme="majorHAnsi"/>
        </w:rPr>
      </w:pPr>
    </w:p>
    <w:p w14:paraId="193BF950" w14:textId="28B9763A"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lastRenderedPageBreak/>
        <w:t>3. Nyilatkozat a külföldi ellenőrzött társasági minősítésről:</w:t>
      </w:r>
    </w:p>
    <w:p w14:paraId="193BF951"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Amennyiben a szerződő fél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755"/>
        <w:gridCol w:w="2942"/>
        <w:gridCol w:w="5414"/>
      </w:tblGrid>
      <w:tr w:rsidR="006B156B" w:rsidRPr="007C2BE5" w14:paraId="193BF955" w14:textId="77777777" w:rsidTr="00574922">
        <w:tc>
          <w:tcPr>
            <w:tcW w:w="742" w:type="dxa"/>
          </w:tcPr>
          <w:p w14:paraId="193BF95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adóév</w:t>
            </w:r>
          </w:p>
        </w:tc>
        <w:tc>
          <w:tcPr>
            <w:tcW w:w="2944" w:type="dxa"/>
          </w:tcPr>
          <w:p w14:paraId="193BF95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Gazdálkodó szervezet neve</w:t>
            </w:r>
          </w:p>
        </w:tc>
        <w:tc>
          <w:tcPr>
            <w:tcW w:w="5419" w:type="dxa"/>
          </w:tcPr>
          <w:p w14:paraId="193BF954"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59" w14:textId="77777777" w:rsidTr="00574922">
        <w:tc>
          <w:tcPr>
            <w:tcW w:w="742" w:type="dxa"/>
          </w:tcPr>
          <w:p w14:paraId="193BF95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5D" w14:textId="77777777" w:rsidTr="00574922">
        <w:tc>
          <w:tcPr>
            <w:tcW w:w="742" w:type="dxa"/>
          </w:tcPr>
          <w:p w14:paraId="193BF95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61" w14:textId="77777777" w:rsidTr="00574922">
        <w:tc>
          <w:tcPr>
            <w:tcW w:w="742" w:type="dxa"/>
          </w:tcPr>
          <w:p w14:paraId="193BF95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6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193BF962"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szerződő fél magyarországi székhellyel rendelkezik, nem külföldi ellenőrzött társaság.</w:t>
      </w:r>
    </w:p>
    <w:p w14:paraId="193BF96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 Nyilatkozat a közvetlenül vagy közvetetten több mint 25%-os tulajdonnal, befolyással, szavazati joggal bíró államháztartáson kívüli jogi személy vagy jogi személyiséggel nem rendelkező gazdálkodó szervezet átláthatóságáról</w:t>
      </w:r>
    </w:p>
    <w:p w14:paraId="193BF964"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4.1. A közvetlenül vagy közvetetten több mint 25%-os tulajdonnal, befolyással, szavazati joggal (továbbiakban: részesedés mértéke) bíró jogi személy vagy jogi személyiséggel nem rendelkező gazdálkodó szervezet(</w:t>
      </w:r>
      <w:proofErr w:type="spellStart"/>
      <w:r w:rsidRPr="007C2BE5">
        <w:rPr>
          <w:rFonts w:asciiTheme="majorHAnsi" w:hAnsiTheme="majorHAnsi" w:cstheme="majorHAnsi"/>
          <w:sz w:val="22"/>
          <w:szCs w:val="22"/>
        </w:rPr>
        <w:t>ek</w:t>
      </w:r>
      <w:proofErr w:type="spellEnd"/>
      <w:r w:rsidRPr="007C2BE5">
        <w:rPr>
          <w:rFonts w:asciiTheme="majorHAnsi" w:hAnsiTheme="majorHAnsi" w:cstheme="majorHAnsi"/>
          <w:sz w:val="22"/>
          <w:szCs w:val="22"/>
        </w:rPr>
        <w:t>) és adóilletőségük:</w:t>
      </w:r>
    </w:p>
    <w:tbl>
      <w:tblPr>
        <w:tblStyle w:val="Rcsostblzat"/>
        <w:tblW w:w="0" w:type="auto"/>
        <w:tblInd w:w="108" w:type="dxa"/>
        <w:tblLook w:val="04A0" w:firstRow="1" w:lastRow="0" w:firstColumn="1" w:lastColumn="0" w:noHBand="0" w:noVBand="1"/>
      </w:tblPr>
      <w:tblGrid>
        <w:gridCol w:w="1734"/>
        <w:gridCol w:w="1842"/>
        <w:gridCol w:w="1842"/>
        <w:gridCol w:w="1843"/>
        <w:gridCol w:w="1843"/>
      </w:tblGrid>
      <w:tr w:rsidR="006B156B" w:rsidRPr="007C2BE5" w14:paraId="193BF96A" w14:textId="77777777" w:rsidTr="00574922">
        <w:tc>
          <w:tcPr>
            <w:tcW w:w="1734" w:type="dxa"/>
          </w:tcPr>
          <w:p w14:paraId="193BF965"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842" w:type="dxa"/>
          </w:tcPr>
          <w:p w14:paraId="193BF96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842" w:type="dxa"/>
          </w:tcPr>
          <w:p w14:paraId="193BF96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Szervezet adószáma</w:t>
            </w:r>
          </w:p>
        </w:tc>
        <w:tc>
          <w:tcPr>
            <w:tcW w:w="1843" w:type="dxa"/>
          </w:tcPr>
          <w:p w14:paraId="193BF96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c>
          <w:tcPr>
            <w:tcW w:w="1843" w:type="dxa"/>
          </w:tcPr>
          <w:p w14:paraId="193BF96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Adóilletősége</w:t>
            </w:r>
          </w:p>
        </w:tc>
      </w:tr>
      <w:tr w:rsidR="006B156B" w:rsidRPr="007C2BE5" w14:paraId="193BF970" w14:textId="77777777" w:rsidTr="00574922">
        <w:tc>
          <w:tcPr>
            <w:tcW w:w="1734" w:type="dxa"/>
          </w:tcPr>
          <w:p w14:paraId="193BF96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6" w14:textId="77777777" w:rsidTr="00574922">
        <w:tc>
          <w:tcPr>
            <w:tcW w:w="1734" w:type="dxa"/>
          </w:tcPr>
          <w:p w14:paraId="193BF97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C" w14:textId="77777777" w:rsidTr="00574922">
        <w:tc>
          <w:tcPr>
            <w:tcW w:w="1734" w:type="dxa"/>
          </w:tcPr>
          <w:p w14:paraId="193BF97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82" w14:textId="77777777" w:rsidTr="00574922">
        <w:tc>
          <w:tcPr>
            <w:tcW w:w="1734" w:type="dxa"/>
          </w:tcPr>
          <w:p w14:paraId="193BF97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8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4.2. A közvetlenül vagy közvetetten több mint 25%-os tulajdonnal, befolyással, szavazati joggal bíró jogi személy vagy jogi személyiséggel nem rendelkező gazdálkodó szervezet tényleges tulajdonosa(i):</w:t>
      </w:r>
    </w:p>
    <w:tbl>
      <w:tblPr>
        <w:tblStyle w:val="Rcsostblzat"/>
        <w:tblW w:w="0" w:type="auto"/>
        <w:tblInd w:w="108" w:type="dxa"/>
        <w:tblLook w:val="04A0" w:firstRow="1" w:lastRow="0" w:firstColumn="1" w:lastColumn="0" w:noHBand="0" w:noVBand="1"/>
      </w:tblPr>
      <w:tblGrid>
        <w:gridCol w:w="1427"/>
        <w:gridCol w:w="1535"/>
        <w:gridCol w:w="1535"/>
        <w:gridCol w:w="1535"/>
        <w:gridCol w:w="1536"/>
        <w:gridCol w:w="1536"/>
      </w:tblGrid>
      <w:tr w:rsidR="006B156B" w:rsidRPr="007C2BE5" w14:paraId="193BF98A" w14:textId="77777777" w:rsidTr="00574922">
        <w:tc>
          <w:tcPr>
            <w:tcW w:w="1427" w:type="dxa"/>
          </w:tcPr>
          <w:p w14:paraId="193BF984"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535" w:type="dxa"/>
          </w:tcPr>
          <w:p w14:paraId="193BF985"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535" w:type="dxa"/>
          </w:tcPr>
          <w:p w14:paraId="193BF98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tulajdonos(ok)</w:t>
            </w:r>
          </w:p>
        </w:tc>
        <w:tc>
          <w:tcPr>
            <w:tcW w:w="1535" w:type="dxa"/>
          </w:tcPr>
          <w:p w14:paraId="193BF98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536" w:type="dxa"/>
          </w:tcPr>
          <w:p w14:paraId="193BF98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536" w:type="dxa"/>
          </w:tcPr>
          <w:p w14:paraId="193BF98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91" w14:textId="77777777" w:rsidTr="00574922">
        <w:tc>
          <w:tcPr>
            <w:tcW w:w="1427" w:type="dxa"/>
          </w:tcPr>
          <w:p w14:paraId="193BF98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8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8" w14:textId="77777777" w:rsidTr="00574922">
        <w:tc>
          <w:tcPr>
            <w:tcW w:w="1427" w:type="dxa"/>
          </w:tcPr>
          <w:p w14:paraId="193BF99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6"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F" w14:textId="77777777" w:rsidTr="00574922">
        <w:tc>
          <w:tcPr>
            <w:tcW w:w="1427" w:type="dxa"/>
          </w:tcPr>
          <w:p w14:paraId="193BF99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6" w14:textId="77777777" w:rsidTr="00574922">
        <w:tc>
          <w:tcPr>
            <w:tcW w:w="1427" w:type="dxa"/>
          </w:tcPr>
          <w:p w14:paraId="193BF9A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D" w14:textId="77777777" w:rsidTr="00574922">
        <w:tc>
          <w:tcPr>
            <w:tcW w:w="1427" w:type="dxa"/>
          </w:tcPr>
          <w:p w14:paraId="193BF9A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B4" w14:textId="77777777" w:rsidTr="00574922">
        <w:tc>
          <w:tcPr>
            <w:tcW w:w="1427" w:type="dxa"/>
          </w:tcPr>
          <w:p w14:paraId="193BF9A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B5"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14:paraId="193BF9B6"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lastRenderedPageBreak/>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851"/>
        <w:gridCol w:w="2977"/>
        <w:gridCol w:w="5276"/>
      </w:tblGrid>
      <w:tr w:rsidR="006B156B" w:rsidRPr="007C2BE5" w14:paraId="193BF9BA" w14:textId="77777777" w:rsidTr="00574922">
        <w:tc>
          <w:tcPr>
            <w:tcW w:w="851" w:type="dxa"/>
          </w:tcPr>
          <w:p w14:paraId="193BF9B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adóév</w:t>
            </w:r>
          </w:p>
        </w:tc>
        <w:tc>
          <w:tcPr>
            <w:tcW w:w="2977" w:type="dxa"/>
          </w:tcPr>
          <w:p w14:paraId="193BF9B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5276" w:type="dxa"/>
          </w:tcPr>
          <w:p w14:paraId="193BF9B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BE" w14:textId="77777777" w:rsidTr="00574922">
        <w:tc>
          <w:tcPr>
            <w:tcW w:w="851" w:type="dxa"/>
          </w:tcPr>
          <w:p w14:paraId="193BF9B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B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B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2" w14:textId="77777777" w:rsidTr="00574922">
        <w:tc>
          <w:tcPr>
            <w:tcW w:w="851" w:type="dxa"/>
          </w:tcPr>
          <w:p w14:paraId="193BF9B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6" w14:textId="77777777" w:rsidTr="00574922">
        <w:tc>
          <w:tcPr>
            <w:tcW w:w="851" w:type="dxa"/>
          </w:tcPr>
          <w:p w14:paraId="193BF9C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C7"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gazdálkodó szervezet magyarországi székhellyel rendelkezik, nem külföldi ellenőrzött társaság.</w:t>
      </w:r>
    </w:p>
    <w:p w14:paraId="193BF9C8"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193BF9C9"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Felelősségem tudatában kijelentem, hogy a nyilatkozatban megadott adatok a valóságnak megfelelnek.</w:t>
      </w:r>
    </w:p>
    <w:p w14:paraId="193BF9CA" w14:textId="5C9A139B"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 xml:space="preserve">A fent megadott adatokban bekövetkező változást </w:t>
      </w:r>
      <w:r w:rsidR="00A11C38">
        <w:rPr>
          <w:rFonts w:asciiTheme="majorHAnsi" w:hAnsiTheme="majorHAnsi" w:cstheme="majorHAnsi"/>
          <w:b/>
          <w:sz w:val="22"/>
          <w:szCs w:val="22"/>
        </w:rPr>
        <w:t xml:space="preserve">5 munkanapon </w:t>
      </w:r>
      <w:r w:rsidRPr="007C2BE5">
        <w:rPr>
          <w:rFonts w:asciiTheme="majorHAnsi" w:hAnsiTheme="majorHAnsi" w:cstheme="majorHAnsi"/>
          <w:b/>
          <w:sz w:val="22"/>
          <w:szCs w:val="22"/>
        </w:rPr>
        <w:t>belül, az új adatokra vonatkozó nyilatkozat megküldésével jelzem.</w:t>
      </w:r>
    </w:p>
    <w:p w14:paraId="193BF9CB"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Kelt:</w:t>
      </w:r>
    </w:p>
    <w:p w14:paraId="193BF9CC" w14:textId="77777777" w:rsidR="006B156B" w:rsidRPr="007C2BE5" w:rsidRDefault="006B156B" w:rsidP="006B156B">
      <w:pPr>
        <w:spacing w:before="200"/>
        <w:rPr>
          <w:rFonts w:asciiTheme="majorHAnsi" w:hAnsiTheme="majorHAnsi" w:cstheme="majorHAnsi"/>
          <w:sz w:val="22"/>
          <w:szCs w:val="22"/>
        </w:rPr>
      </w:pPr>
    </w:p>
    <w:p w14:paraId="193BF9CD" w14:textId="77777777" w:rsidR="006B156B" w:rsidRPr="007C2BE5" w:rsidRDefault="006B156B" w:rsidP="003A2DAF">
      <w:pPr>
        <w:spacing w:before="200"/>
        <w:ind w:left="5103"/>
        <w:jc w:val="center"/>
        <w:rPr>
          <w:rFonts w:asciiTheme="majorHAnsi" w:hAnsiTheme="majorHAnsi" w:cstheme="majorHAnsi"/>
          <w:sz w:val="22"/>
          <w:szCs w:val="22"/>
        </w:rPr>
      </w:pPr>
      <w:r w:rsidRPr="007C2BE5">
        <w:rPr>
          <w:rFonts w:asciiTheme="majorHAnsi" w:hAnsiTheme="majorHAnsi" w:cstheme="majorHAnsi"/>
          <w:sz w:val="22"/>
          <w:szCs w:val="22"/>
        </w:rPr>
        <w:t>törvényes képviselő neve</w:t>
      </w:r>
    </w:p>
    <w:p w14:paraId="193BF9CE" w14:textId="77777777" w:rsidR="006B156B" w:rsidRPr="007C2BE5" w:rsidRDefault="006B156B" w:rsidP="006B156B">
      <w:pPr>
        <w:spacing w:before="200"/>
        <w:ind w:left="5103"/>
        <w:jc w:val="center"/>
        <w:rPr>
          <w:rFonts w:asciiTheme="majorHAnsi" w:hAnsiTheme="majorHAnsi" w:cstheme="majorHAnsi"/>
          <w:sz w:val="22"/>
          <w:szCs w:val="22"/>
          <w:lang w:eastAsia="en-US"/>
        </w:rPr>
      </w:pPr>
      <w:r w:rsidRPr="007C2BE5">
        <w:rPr>
          <w:rFonts w:asciiTheme="majorHAnsi" w:hAnsiTheme="majorHAnsi" w:cstheme="majorHAnsi"/>
          <w:sz w:val="22"/>
          <w:szCs w:val="22"/>
        </w:rPr>
        <w:t>cégszerű aláírás</w:t>
      </w:r>
      <w:bookmarkStart w:id="0" w:name="__RefHeading__15_2027890815"/>
      <w:bookmarkEnd w:id="0"/>
    </w:p>
    <w:p w14:paraId="193BF9CF" w14:textId="1E12BC45" w:rsidR="007C2BE5" w:rsidRDefault="007C2BE5">
      <w:pPr>
        <w:rPr>
          <w:rFonts w:asciiTheme="majorHAnsi" w:hAnsiTheme="majorHAnsi" w:cstheme="majorHAnsi"/>
          <w:sz w:val="22"/>
          <w:szCs w:val="22"/>
        </w:rPr>
      </w:pPr>
    </w:p>
    <w:p w14:paraId="2C805DDB" w14:textId="77777777" w:rsidR="007C2BE5" w:rsidRPr="007C2BE5" w:rsidRDefault="007C2BE5" w:rsidP="007C2BE5">
      <w:pPr>
        <w:rPr>
          <w:rFonts w:asciiTheme="majorHAnsi" w:hAnsiTheme="majorHAnsi" w:cstheme="majorHAnsi"/>
          <w:sz w:val="22"/>
          <w:szCs w:val="22"/>
        </w:rPr>
      </w:pPr>
    </w:p>
    <w:p w14:paraId="57540395" w14:textId="77777777" w:rsidR="007C2BE5" w:rsidRPr="007C2BE5" w:rsidRDefault="007C2BE5" w:rsidP="007C2BE5">
      <w:pPr>
        <w:rPr>
          <w:rFonts w:asciiTheme="majorHAnsi" w:hAnsiTheme="majorHAnsi" w:cstheme="majorHAnsi"/>
          <w:sz w:val="22"/>
          <w:szCs w:val="22"/>
        </w:rPr>
      </w:pPr>
    </w:p>
    <w:p w14:paraId="074CE7CF" w14:textId="77777777" w:rsidR="007C2BE5" w:rsidRPr="007C2BE5" w:rsidRDefault="007C2BE5" w:rsidP="007C2BE5">
      <w:pPr>
        <w:rPr>
          <w:rFonts w:asciiTheme="majorHAnsi" w:hAnsiTheme="majorHAnsi" w:cstheme="majorHAnsi"/>
          <w:sz w:val="22"/>
          <w:szCs w:val="22"/>
        </w:rPr>
      </w:pPr>
    </w:p>
    <w:p w14:paraId="51172319" w14:textId="77777777" w:rsidR="007C2BE5" w:rsidRPr="007C2BE5" w:rsidRDefault="007C2BE5" w:rsidP="007C2BE5">
      <w:pPr>
        <w:rPr>
          <w:rFonts w:asciiTheme="majorHAnsi" w:hAnsiTheme="majorHAnsi" w:cstheme="majorHAnsi"/>
          <w:sz w:val="22"/>
          <w:szCs w:val="22"/>
        </w:rPr>
      </w:pPr>
    </w:p>
    <w:p w14:paraId="4552B0B0" w14:textId="77777777" w:rsidR="007C2BE5" w:rsidRPr="007C2BE5" w:rsidRDefault="007C2BE5" w:rsidP="007C2BE5">
      <w:pPr>
        <w:rPr>
          <w:rFonts w:asciiTheme="majorHAnsi" w:hAnsiTheme="majorHAnsi" w:cstheme="majorHAnsi"/>
          <w:sz w:val="22"/>
          <w:szCs w:val="22"/>
        </w:rPr>
      </w:pPr>
    </w:p>
    <w:p w14:paraId="4FCD5498" w14:textId="10513445" w:rsidR="007C2BE5" w:rsidRDefault="007C2BE5" w:rsidP="007C2BE5">
      <w:pPr>
        <w:rPr>
          <w:rFonts w:asciiTheme="majorHAnsi" w:hAnsiTheme="majorHAnsi" w:cstheme="majorHAnsi"/>
          <w:sz w:val="22"/>
          <w:szCs w:val="22"/>
        </w:rPr>
      </w:pPr>
    </w:p>
    <w:p w14:paraId="164EF6DD" w14:textId="6E612DCF" w:rsidR="00554988" w:rsidRPr="007C2BE5" w:rsidRDefault="007C2BE5" w:rsidP="007C2BE5">
      <w:pPr>
        <w:tabs>
          <w:tab w:val="left" w:pos="7020"/>
        </w:tabs>
        <w:rPr>
          <w:rFonts w:asciiTheme="majorHAnsi" w:hAnsiTheme="majorHAnsi" w:cstheme="majorHAnsi"/>
          <w:sz w:val="22"/>
          <w:szCs w:val="22"/>
        </w:rPr>
      </w:pPr>
      <w:r>
        <w:rPr>
          <w:rFonts w:asciiTheme="majorHAnsi" w:hAnsiTheme="majorHAnsi" w:cstheme="majorHAnsi"/>
          <w:sz w:val="22"/>
          <w:szCs w:val="22"/>
        </w:rPr>
        <w:tab/>
      </w:r>
    </w:p>
    <w:sectPr w:rsidR="00554988" w:rsidRPr="007C2BE5" w:rsidSect="005074A0">
      <w:headerReference w:type="even" r:id="rId10"/>
      <w:headerReference w:type="default" r:id="rId11"/>
      <w:footerReference w:type="even" r:id="rId12"/>
      <w:footerReference w:type="default" r:id="rId13"/>
      <w:headerReference w:type="first" r:id="rId14"/>
      <w:footerReference w:type="first" r:id="rId15"/>
      <w:pgSz w:w="11906" w:h="16838" w:code="9"/>
      <w:pgMar w:top="1332" w:right="1418" w:bottom="1418" w:left="1259"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146F" w14:textId="77777777" w:rsidR="00C10714" w:rsidRDefault="00C10714" w:rsidP="006B156B">
      <w:pPr>
        <w:spacing w:before="0" w:after="0"/>
      </w:pPr>
      <w:r>
        <w:separator/>
      </w:r>
    </w:p>
  </w:endnote>
  <w:endnote w:type="continuationSeparator" w:id="0">
    <w:p w14:paraId="52090D80" w14:textId="77777777" w:rsidR="00C10714" w:rsidRDefault="00C10714" w:rsidP="006B15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DC13" w14:textId="77777777" w:rsidR="0060687A" w:rsidRDefault="0060687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6E41" w14:textId="77777777" w:rsidR="0060687A" w:rsidRDefault="0060687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A4CC" w14:textId="77777777" w:rsidR="0060687A" w:rsidRDefault="0060687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7E87" w14:textId="77777777" w:rsidR="00C10714" w:rsidRDefault="00C10714" w:rsidP="006B156B">
      <w:pPr>
        <w:spacing w:before="0" w:after="0"/>
      </w:pPr>
      <w:r>
        <w:separator/>
      </w:r>
    </w:p>
  </w:footnote>
  <w:footnote w:type="continuationSeparator" w:id="0">
    <w:p w14:paraId="13A54A71" w14:textId="77777777" w:rsidR="00C10714" w:rsidRDefault="00C10714" w:rsidP="006B15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8463" w14:textId="77777777" w:rsidR="0060687A" w:rsidRDefault="0060687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F9D5" w14:textId="7686B23A" w:rsidR="008660FA" w:rsidRPr="008660FA" w:rsidRDefault="0060687A" w:rsidP="008660FA">
    <w:pPr>
      <w:pStyle w:val="lfej"/>
      <w:spacing w:before="0" w:after="0"/>
      <w:jc w:val="center"/>
      <w:rPr>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F9DA" w14:textId="33EFBE4B" w:rsidR="00F06756" w:rsidRDefault="005074A0" w:rsidP="00D35689">
    <w:pPr>
      <w:pStyle w:val="lfej"/>
      <w:jc w:val="right"/>
    </w:pPr>
    <w:bookmarkStart w:id="1" w:name="_GoBack"/>
    <w:r>
      <w:rPr>
        <w:noProof/>
      </w:rPr>
      <w:drawing>
        <wp:anchor distT="0" distB="0" distL="114300" distR="114300" simplePos="0" relativeHeight="251660800" behindDoc="1" locked="0" layoutInCell="1" allowOverlap="1" wp14:anchorId="0F6413F2" wp14:editId="1A90CED8">
          <wp:simplePos x="0" y="0"/>
          <wp:positionH relativeFrom="page">
            <wp:posOffset>3220085</wp:posOffset>
          </wp:positionH>
          <wp:positionV relativeFrom="paragraph">
            <wp:posOffset>5080</wp:posOffset>
          </wp:positionV>
          <wp:extent cx="810895" cy="810895"/>
          <wp:effectExtent l="0" t="0" r="0" b="0"/>
          <wp:wrapTight wrapText="bothSides">
            <wp:wrapPolygon edited="0">
              <wp:start x="8119" y="2537"/>
              <wp:lineTo x="1015" y="8119"/>
              <wp:lineTo x="1522" y="14208"/>
              <wp:lineTo x="5074" y="17760"/>
              <wp:lineTo x="8119" y="18775"/>
              <wp:lineTo x="13193" y="18775"/>
              <wp:lineTo x="16238" y="17760"/>
              <wp:lineTo x="19283" y="14208"/>
              <wp:lineTo x="18268" y="11671"/>
              <wp:lineTo x="20298" y="8626"/>
              <wp:lineTo x="19283" y="6597"/>
              <wp:lineTo x="13193" y="2537"/>
              <wp:lineTo x="8119" y="2537"/>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D52"/>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6B"/>
    <w:rsid w:val="000C12C5"/>
    <w:rsid w:val="00284CE2"/>
    <w:rsid w:val="002F195B"/>
    <w:rsid w:val="00335104"/>
    <w:rsid w:val="003A2DAF"/>
    <w:rsid w:val="005074A0"/>
    <w:rsid w:val="00554988"/>
    <w:rsid w:val="005C4D6D"/>
    <w:rsid w:val="005F3596"/>
    <w:rsid w:val="00605F9B"/>
    <w:rsid w:val="0060687A"/>
    <w:rsid w:val="006B156B"/>
    <w:rsid w:val="007C2BE5"/>
    <w:rsid w:val="007C658F"/>
    <w:rsid w:val="007C7C76"/>
    <w:rsid w:val="008427AE"/>
    <w:rsid w:val="00863E69"/>
    <w:rsid w:val="00A11C38"/>
    <w:rsid w:val="00AE3A23"/>
    <w:rsid w:val="00B3565B"/>
    <w:rsid w:val="00C10714"/>
    <w:rsid w:val="00D3763A"/>
    <w:rsid w:val="00DA79B6"/>
    <w:rsid w:val="00E3429A"/>
    <w:rsid w:val="00EA2414"/>
    <w:rsid w:val="00F34D10"/>
    <w:rsid w:val="00F50826"/>
    <w:rsid w:val="00F653B6"/>
    <w:rsid w:val="00F812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BF91B"/>
  <w15:docId w15:val="{B0E3F25B-BE17-4A72-8C74-1389E623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B156B"/>
    <w:pPr>
      <w:suppressAutoHyphens/>
      <w:spacing w:before="60" w:after="60" w:line="240" w:lineRule="auto"/>
      <w:jc w:val="both"/>
    </w:pPr>
    <w:rPr>
      <w:rFonts w:ascii="Verdana" w:eastAsia="Times New Roman" w:hAnsi="Verdana" w:cs="Verdana"/>
      <w:sz w:val="2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B156B"/>
    <w:pPr>
      <w:tabs>
        <w:tab w:val="center" w:pos="4536"/>
        <w:tab w:val="right" w:pos="9072"/>
      </w:tabs>
      <w:jc w:val="left"/>
    </w:pPr>
  </w:style>
  <w:style w:type="character" w:customStyle="1" w:styleId="lfejChar">
    <w:name w:val="Élőfej Char"/>
    <w:basedOn w:val="Bekezdsalapbettpusa"/>
    <w:link w:val="lfej"/>
    <w:uiPriority w:val="99"/>
    <w:rsid w:val="006B156B"/>
    <w:rPr>
      <w:rFonts w:ascii="Verdana" w:eastAsia="Times New Roman" w:hAnsi="Verdana" w:cs="Verdana"/>
      <w:sz w:val="20"/>
      <w:szCs w:val="24"/>
      <w:lang w:eastAsia="zh-CN"/>
    </w:rPr>
  </w:style>
  <w:style w:type="paragraph" w:styleId="llb">
    <w:name w:val="footer"/>
    <w:basedOn w:val="Norml"/>
    <w:link w:val="llbChar"/>
    <w:uiPriority w:val="99"/>
    <w:rsid w:val="006B156B"/>
    <w:pPr>
      <w:tabs>
        <w:tab w:val="center" w:pos="4536"/>
        <w:tab w:val="right" w:pos="9072"/>
      </w:tabs>
    </w:pPr>
  </w:style>
  <w:style w:type="character" w:customStyle="1" w:styleId="llbChar">
    <w:name w:val="Élőláb Char"/>
    <w:basedOn w:val="Bekezdsalapbettpusa"/>
    <w:link w:val="llb"/>
    <w:uiPriority w:val="99"/>
    <w:rsid w:val="006B156B"/>
    <w:rPr>
      <w:rFonts w:ascii="Verdana" w:eastAsia="Times New Roman" w:hAnsi="Verdana" w:cs="Verdana"/>
      <w:sz w:val="20"/>
      <w:szCs w:val="24"/>
      <w:lang w:eastAsia="zh-CN"/>
    </w:rPr>
  </w:style>
  <w:style w:type="paragraph" w:styleId="Listaszerbekezds">
    <w:name w:val="List Paragraph"/>
    <w:basedOn w:val="Norml"/>
    <w:uiPriority w:val="34"/>
    <w:qFormat/>
    <w:rsid w:val="006B156B"/>
    <w:pPr>
      <w:spacing w:before="0" w:after="200" w:line="276" w:lineRule="auto"/>
      <w:ind w:left="720"/>
      <w:jc w:val="left"/>
    </w:pPr>
    <w:rPr>
      <w:rFonts w:ascii="Calibri" w:hAnsi="Calibri" w:cs="Calibri"/>
      <w:sz w:val="22"/>
      <w:szCs w:val="22"/>
    </w:rPr>
  </w:style>
  <w:style w:type="table" w:styleId="Rcsostblzat">
    <w:name w:val="Table Grid"/>
    <w:basedOn w:val="Normltblzat"/>
    <w:uiPriority w:val="59"/>
    <w:rsid w:val="006B156B"/>
    <w:pPr>
      <w:suppressAutoHyphens/>
      <w:spacing w:before="60" w:after="6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5F9B"/>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05F9B"/>
    <w:rPr>
      <w:rFonts w:ascii="Tahoma" w:eastAsia="Times New Roman" w:hAnsi="Tahoma" w:cs="Tahoma"/>
      <w:sz w:val="16"/>
      <w:szCs w:val="16"/>
      <w:lang w:eastAsia="zh-CN"/>
    </w:rPr>
  </w:style>
  <w:style w:type="character" w:styleId="Jegyzethivatkozs">
    <w:name w:val="annotation reference"/>
    <w:basedOn w:val="Bekezdsalapbettpusa"/>
    <w:uiPriority w:val="99"/>
    <w:semiHidden/>
    <w:unhideWhenUsed/>
    <w:rsid w:val="00AE3A23"/>
    <w:rPr>
      <w:sz w:val="16"/>
      <w:szCs w:val="16"/>
    </w:rPr>
  </w:style>
  <w:style w:type="paragraph" w:styleId="Jegyzetszveg">
    <w:name w:val="annotation text"/>
    <w:basedOn w:val="Norml"/>
    <w:link w:val="JegyzetszvegChar"/>
    <w:uiPriority w:val="99"/>
    <w:semiHidden/>
    <w:unhideWhenUsed/>
    <w:rsid w:val="00AE3A23"/>
    <w:rPr>
      <w:szCs w:val="20"/>
    </w:rPr>
  </w:style>
  <w:style w:type="character" w:customStyle="1" w:styleId="JegyzetszvegChar">
    <w:name w:val="Jegyzetszöveg Char"/>
    <w:basedOn w:val="Bekezdsalapbettpusa"/>
    <w:link w:val="Jegyzetszveg"/>
    <w:uiPriority w:val="99"/>
    <w:semiHidden/>
    <w:rsid w:val="00AE3A23"/>
    <w:rPr>
      <w:rFonts w:ascii="Verdana" w:eastAsia="Times New Roman" w:hAnsi="Verdana" w:cs="Verdana"/>
      <w:sz w:val="20"/>
      <w:szCs w:val="20"/>
      <w:lang w:eastAsia="zh-CN"/>
    </w:rPr>
  </w:style>
  <w:style w:type="paragraph" w:styleId="Megjegyzstrgya">
    <w:name w:val="annotation subject"/>
    <w:basedOn w:val="Jegyzetszveg"/>
    <w:next w:val="Jegyzetszveg"/>
    <w:link w:val="MegjegyzstrgyaChar"/>
    <w:uiPriority w:val="99"/>
    <w:semiHidden/>
    <w:unhideWhenUsed/>
    <w:rsid w:val="00AE3A23"/>
    <w:rPr>
      <w:b/>
      <w:bCs/>
    </w:rPr>
  </w:style>
  <w:style w:type="character" w:customStyle="1" w:styleId="MegjegyzstrgyaChar">
    <w:name w:val="Megjegyzés tárgya Char"/>
    <w:basedOn w:val="JegyzetszvegChar"/>
    <w:link w:val="Megjegyzstrgya"/>
    <w:uiPriority w:val="99"/>
    <w:semiHidden/>
    <w:rsid w:val="00AE3A23"/>
    <w:rPr>
      <w:rFonts w:ascii="Verdana" w:eastAsia="Times New Roman" w:hAnsi="Verdana" w:cs="Verdan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8" ma:contentTypeDescription="Új dokumentum létrehozása." ma:contentTypeScope="" ma:versionID="88e0f9f0f9c38072eecbddfb5ba78e20">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0be3881208df3468fff72659045035d8"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292FC-FE59-4E52-8490-1D785A515C4F}">
  <ds:schemaRefs>
    <ds:schemaRef ds:uri="http://schemas.microsoft.com/sharepoint/v3/contenttype/forms"/>
  </ds:schemaRefs>
</ds:datastoreItem>
</file>

<file path=customXml/itemProps2.xml><?xml version="1.0" encoding="utf-8"?>
<ds:datastoreItem xmlns:ds="http://schemas.openxmlformats.org/officeDocument/2006/customXml" ds:itemID="{F4E0C4A1-6A25-4A7E-95CC-1078D942B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39C04-83DA-49D0-8F43-D6E1D59E01C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ddbebf7-f012-400f-9641-b9d9308a4cb7"/>
    <ds:schemaRef ds:uri="http://purl.org/dc/elements/1.1/"/>
    <ds:schemaRef ds:uri="http://schemas.microsoft.com/office/2006/metadata/properties"/>
    <ds:schemaRef ds:uri="6eef8203-2a91-4a11-a1a0-fa7d56587d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5660</Characters>
  <Application>Microsoft Office Word</Application>
  <DocSecurity>4</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Oszkó Emese</dc:creator>
  <cp:lastModifiedBy>Dr. Lódi Kata</cp:lastModifiedBy>
  <cp:revision>2</cp:revision>
  <dcterms:created xsi:type="dcterms:W3CDTF">2019-03-11T07:48:00Z</dcterms:created>
  <dcterms:modified xsi:type="dcterms:W3CDTF">2019-03-11T07:48:00Z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