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F3E" w:rsidRPr="00666C29" w:rsidRDefault="008F1F3E" w:rsidP="008F1F3E">
      <w:pPr>
        <w:jc w:val="center"/>
        <w:outlineLvl w:val="0"/>
        <w:rPr>
          <w:rFonts w:ascii="Arial" w:hAnsi="Arial" w:cs="Arial"/>
          <w:color w:val="002060"/>
          <w:sz w:val="28"/>
          <w:szCs w:val="28"/>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203835</wp:posOffset>
                </wp:positionV>
                <wp:extent cx="6143625" cy="377825"/>
                <wp:effectExtent l="0" t="0" r="9525" b="3175"/>
                <wp:wrapNone/>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77825"/>
                        </a:xfrm>
                        <a:prstGeom prst="rect">
                          <a:avLst/>
                        </a:prstGeom>
                        <a:solidFill>
                          <a:srgbClr val="FFFFFF"/>
                        </a:solidFill>
                        <a:ln w="9525">
                          <a:solidFill>
                            <a:srgbClr val="000000"/>
                          </a:solidFill>
                          <a:miter lim="800000"/>
                          <a:headEnd/>
                          <a:tailEnd/>
                        </a:ln>
                      </wps:spPr>
                      <wps:txbx>
                        <w:txbxContent>
                          <w:p w:rsidR="008F1F3E" w:rsidRPr="009D1955" w:rsidRDefault="008F1F3E" w:rsidP="008F1F3E">
                            <w:pPr>
                              <w:rPr>
                                <w:rFonts w:ascii="Arial" w:hAnsi="Arial" w:cs="Arial"/>
                                <w:sz w:val="16"/>
                                <w:szCs w:val="16"/>
                                <w:lang w:val="en-GB"/>
                              </w:rPr>
                            </w:pPr>
                            <w:r w:rsidRPr="009D1955">
                              <w:rPr>
                                <w:rFonts w:ascii="Arial" w:hAnsi="Arial" w:cs="Arial"/>
                                <w:sz w:val="16"/>
                                <w:szCs w:val="16"/>
                                <w:lang w:val="en-GB"/>
                              </w:rPr>
                              <w:t xml:space="preserve">Please note that only duly completed, well readable and correctly signed forms with original signatures can be accepted. In any case the original signed form </w:t>
                            </w:r>
                            <w:proofErr w:type="gramStart"/>
                            <w:r w:rsidRPr="009D1955">
                              <w:rPr>
                                <w:rFonts w:ascii="Arial" w:hAnsi="Arial" w:cs="Arial"/>
                                <w:sz w:val="16"/>
                                <w:szCs w:val="16"/>
                                <w:lang w:val="en-GB"/>
                              </w:rPr>
                              <w:t>has to</w:t>
                            </w:r>
                            <w:proofErr w:type="gramEnd"/>
                            <w:r w:rsidRPr="009D1955">
                              <w:rPr>
                                <w:rFonts w:ascii="Arial" w:hAnsi="Arial" w:cs="Arial"/>
                                <w:sz w:val="16"/>
                                <w:szCs w:val="16"/>
                                <w:lang w:val="en-GB"/>
                              </w:rPr>
                              <w:t xml:space="preserve"> be sent with postal mail although you have sent it ahead per fax or electronic mail.</w:t>
                            </w:r>
                          </w:p>
                          <w:p w:rsidR="008F1F3E" w:rsidRPr="007C11B4" w:rsidRDefault="008F1F3E" w:rsidP="008F1F3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7.1pt;margin-top:16.05pt;width:483.7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">
                <v:textbox>
                  <w:txbxContent>
                    <w:p w:rsidR="008F1F3E" w:rsidRPr="009D1955" w:rsidRDefault="008F1F3E" w:rsidP="008F1F3E">
                      <w:pPr>
                        <w:rPr>
                          <w:rFonts w:ascii="Arial" w:hAnsi="Arial" w:cs="Arial"/>
                          <w:sz w:val="16"/>
                          <w:szCs w:val="16"/>
                          <w:lang w:val="en-GB"/>
                        </w:rPr>
                      </w:pPr>
                      <w:r w:rsidRPr="009D1955">
                        <w:rPr>
                          <w:rFonts w:ascii="Arial" w:hAnsi="Arial" w:cs="Arial"/>
                          <w:sz w:val="16"/>
                          <w:szCs w:val="16"/>
                          <w:lang w:val="en-GB"/>
                        </w:rPr>
                        <w:t xml:space="preserve">Please note that only duly completed, well readable and correctly signed forms with original signatures can be accepted. In any case the original signed form </w:t>
                      </w:r>
                      <w:proofErr w:type="gramStart"/>
                      <w:r w:rsidRPr="009D1955">
                        <w:rPr>
                          <w:rFonts w:ascii="Arial" w:hAnsi="Arial" w:cs="Arial"/>
                          <w:sz w:val="16"/>
                          <w:szCs w:val="16"/>
                          <w:lang w:val="en-GB"/>
                        </w:rPr>
                        <w:t>has to</w:t>
                      </w:r>
                      <w:proofErr w:type="gramEnd"/>
                      <w:r w:rsidRPr="009D1955">
                        <w:rPr>
                          <w:rFonts w:ascii="Arial" w:hAnsi="Arial" w:cs="Arial"/>
                          <w:sz w:val="16"/>
                          <w:szCs w:val="16"/>
                          <w:lang w:val="en-GB"/>
                        </w:rPr>
                        <w:t xml:space="preserve"> be sent with postal mail although you have sent it ahead per fax or electronic mail.</w:t>
                      </w:r>
                    </w:p>
                    <w:p w:rsidR="008F1F3E" w:rsidRPr="007C11B4" w:rsidRDefault="008F1F3E" w:rsidP="008F1F3E">
                      <w:pPr>
                        <w:rPr>
                          <w:rFonts w:ascii="Arial" w:hAnsi="Arial" w:cs="Arial"/>
                          <w:sz w:val="16"/>
                          <w:szCs w:val="16"/>
                        </w:rPr>
                      </w:pPr>
                    </w:p>
                  </w:txbxContent>
                </v:textbox>
              </v:shape>
            </w:pict>
          </mc:Fallback>
        </mc:AlternateContent>
      </w:r>
    </w:p>
    <w:p w:rsidR="008F1F3E" w:rsidRPr="00666C29" w:rsidRDefault="008F1F3E" w:rsidP="008F1F3E">
      <w:pPr>
        <w:jc w:val="center"/>
        <w:outlineLvl w:val="0"/>
        <w:rPr>
          <w:rFonts w:ascii="Arial" w:hAnsi="Arial" w:cs="Arial"/>
          <w:color w:val="002060"/>
          <w:sz w:val="28"/>
          <w:szCs w:val="28"/>
          <w:lang w:val="en-US"/>
        </w:rPr>
      </w:pPr>
    </w:p>
    <w:p w:rsidR="008F1F3E" w:rsidRPr="00666C29" w:rsidRDefault="008F1F3E" w:rsidP="008F1F3E">
      <w:pPr>
        <w:jc w:val="center"/>
        <w:outlineLvl w:val="0"/>
        <w:rPr>
          <w:rFonts w:ascii="Arial" w:hAnsi="Arial" w:cs="Arial"/>
          <w:b/>
          <w:color w:val="002060"/>
          <w:sz w:val="28"/>
          <w:szCs w:val="28"/>
          <w:lang w:val="en-US"/>
        </w:rPr>
      </w:pPr>
      <w:r w:rsidRPr="00666C29">
        <w:rPr>
          <w:rFonts w:ascii="Arial" w:hAnsi="Arial" w:cs="Arial"/>
          <w:b/>
          <w:color w:val="002060"/>
          <w:sz w:val="28"/>
          <w:szCs w:val="28"/>
          <w:lang w:val="en-US"/>
        </w:rPr>
        <w:t>Declaration</w:t>
      </w:r>
    </w:p>
    <w:tbl>
      <w:tblPr>
        <w:tblW w:w="8960" w:type="dxa"/>
        <w:tblInd w:w="55" w:type="dxa"/>
        <w:tblCellMar>
          <w:left w:w="70" w:type="dxa"/>
          <w:right w:w="70" w:type="dxa"/>
        </w:tblCellMar>
        <w:tblLook w:val="04A0" w:firstRow="1" w:lastRow="0" w:firstColumn="1" w:lastColumn="0" w:noHBand="0" w:noVBand="1"/>
      </w:tblPr>
      <w:tblGrid>
        <w:gridCol w:w="3180"/>
        <w:gridCol w:w="960"/>
        <w:gridCol w:w="4820"/>
      </w:tblGrid>
      <w:tr w:rsidR="008F1F3E" w:rsidRPr="00666C29" w:rsidTr="008F6F81">
        <w:trPr>
          <w:trHeight w:val="300"/>
        </w:trPr>
        <w:tc>
          <w:tcPr>
            <w:tcW w:w="3180" w:type="dxa"/>
            <w:tcBorders>
              <w:top w:val="nil"/>
              <w:left w:val="nil"/>
              <w:bottom w:val="nil"/>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lang w:val="en-US" w:eastAsia="hu-HU"/>
              </w:rPr>
            </w:pPr>
            <w:r w:rsidRPr="00666C29">
              <w:rPr>
                <w:rFonts w:ascii="Arial" w:eastAsia="Times New Roman" w:hAnsi="Arial" w:cs="Arial"/>
                <w:color w:val="002060"/>
                <w:sz w:val="20"/>
                <w:szCs w:val="20"/>
                <w:lang w:val="en-US" w:eastAsia="hu-HU"/>
              </w:rPr>
              <w:t>To:</w:t>
            </w:r>
          </w:p>
        </w:tc>
        <w:tc>
          <w:tcPr>
            <w:tcW w:w="960" w:type="dxa"/>
            <w:tcBorders>
              <w:top w:val="nil"/>
              <w:left w:val="nil"/>
              <w:bottom w:val="nil"/>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lang w:val="en-US" w:eastAsia="hu-HU"/>
              </w:rPr>
            </w:pPr>
          </w:p>
        </w:tc>
        <w:tc>
          <w:tcPr>
            <w:tcW w:w="4820" w:type="dxa"/>
            <w:tcBorders>
              <w:top w:val="nil"/>
              <w:left w:val="nil"/>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b/>
                <w:bCs/>
                <w:color w:val="002060"/>
                <w:sz w:val="20"/>
                <w:szCs w:val="20"/>
                <w:lang w:val="en-US" w:eastAsia="hu-HU"/>
              </w:rPr>
            </w:pPr>
            <w:r w:rsidRPr="00666C29">
              <w:rPr>
                <w:rFonts w:ascii="Arial" w:eastAsia="Times New Roman" w:hAnsi="Arial" w:cs="Arial"/>
                <w:b/>
                <w:bCs/>
                <w:color w:val="002060"/>
                <w:sz w:val="20"/>
                <w:szCs w:val="20"/>
                <w:lang w:val="en-US" w:eastAsia="hu-HU"/>
              </w:rPr>
              <w:t>Exchange Member:</w:t>
            </w:r>
          </w:p>
        </w:tc>
      </w:tr>
      <w:tr w:rsidR="008F1F3E" w:rsidRPr="00666C29" w:rsidTr="008F6F81">
        <w:trPr>
          <w:trHeight w:val="466"/>
        </w:trPr>
        <w:tc>
          <w:tcPr>
            <w:tcW w:w="3180" w:type="dxa"/>
            <w:tcBorders>
              <w:top w:val="nil"/>
              <w:left w:val="nil"/>
              <w:bottom w:val="nil"/>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lang w:val="en-US" w:eastAsia="hu-HU"/>
              </w:rPr>
            </w:pPr>
          </w:p>
        </w:tc>
        <w:tc>
          <w:tcPr>
            <w:tcW w:w="960" w:type="dxa"/>
            <w:tcBorders>
              <w:top w:val="nil"/>
              <w:left w:val="nil"/>
              <w:bottom w:val="nil"/>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lang w:val="en-US" w:eastAsia="hu-HU"/>
              </w:rPr>
            </w:pPr>
          </w:p>
        </w:tc>
        <w:tc>
          <w:tcPr>
            <w:tcW w:w="4820" w:type="dxa"/>
            <w:tcBorders>
              <w:top w:val="nil"/>
              <w:left w:val="nil"/>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bCs/>
                <w:color w:val="002060"/>
                <w:sz w:val="20"/>
                <w:szCs w:val="20"/>
                <w:lang w:val="en-US" w:eastAsia="hu-HU"/>
              </w:rPr>
            </w:pPr>
            <w:r w:rsidRPr="00666C29">
              <w:rPr>
                <w:rFonts w:ascii="Arial" w:eastAsia="Times New Roman" w:hAnsi="Arial" w:cs="Arial"/>
                <w:bCs/>
                <w:color w:val="002060"/>
                <w:sz w:val="20"/>
                <w:szCs w:val="20"/>
                <w:lang w:val="en-US" w:eastAsia="hu-HU"/>
              </w:rPr>
              <w:t>Full name:</w:t>
            </w:r>
          </w:p>
        </w:tc>
      </w:tr>
      <w:tr w:rsidR="008F1F3E" w:rsidRPr="00666C29" w:rsidTr="008F6F81">
        <w:trPr>
          <w:trHeight w:val="172"/>
        </w:trPr>
        <w:tc>
          <w:tcPr>
            <w:tcW w:w="8960" w:type="dxa"/>
            <w:gridSpan w:val="3"/>
            <w:tcBorders>
              <w:top w:val="nil"/>
              <w:left w:val="nil"/>
              <w:bottom w:val="nil"/>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bCs/>
                <w:color w:val="002060"/>
                <w:sz w:val="20"/>
                <w:szCs w:val="20"/>
                <w:lang w:val="en-US" w:eastAsia="hu-HU"/>
              </w:rPr>
            </w:pPr>
          </w:p>
        </w:tc>
      </w:tr>
      <w:tr w:rsidR="008F1F3E" w:rsidRPr="00666C29" w:rsidTr="008F6F81">
        <w:trPr>
          <w:trHeight w:val="300"/>
        </w:trPr>
        <w:tc>
          <w:tcPr>
            <w:tcW w:w="3180" w:type="dxa"/>
            <w:tcBorders>
              <w:top w:val="nil"/>
              <w:left w:val="nil"/>
              <w:bottom w:val="nil"/>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lang w:val="en-US" w:eastAsia="hu-HU"/>
              </w:rPr>
            </w:pPr>
            <w:r w:rsidRPr="00666C29">
              <w:rPr>
                <w:rFonts w:ascii="Arial" w:eastAsia="Times New Roman" w:hAnsi="Arial" w:cs="Arial"/>
                <w:color w:val="002060"/>
                <w:sz w:val="20"/>
                <w:szCs w:val="20"/>
                <w:lang w:val="en-US" w:eastAsia="hu-HU"/>
              </w:rPr>
              <w:t>Budapest Stock Exchange Ltd.</w:t>
            </w:r>
          </w:p>
        </w:tc>
        <w:tc>
          <w:tcPr>
            <w:tcW w:w="960" w:type="dxa"/>
            <w:tcBorders>
              <w:top w:val="nil"/>
              <w:left w:val="nil"/>
              <w:bottom w:val="nil"/>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lang w:val="en-US" w:eastAsia="hu-HU"/>
              </w:rPr>
            </w:pPr>
          </w:p>
        </w:tc>
        <w:tc>
          <w:tcPr>
            <w:tcW w:w="4820" w:type="dxa"/>
            <w:tcBorders>
              <w:top w:val="nil"/>
              <w:left w:val="nil"/>
              <w:bottom w:val="single" w:sz="8" w:space="0" w:color="auto"/>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lang w:val="en-US" w:eastAsia="hu-HU"/>
              </w:rPr>
            </w:pPr>
          </w:p>
        </w:tc>
      </w:tr>
      <w:tr w:rsidR="008F1F3E" w:rsidRPr="00666C29" w:rsidTr="008F6F81">
        <w:trPr>
          <w:trHeight w:val="300"/>
        </w:trPr>
        <w:tc>
          <w:tcPr>
            <w:tcW w:w="3180" w:type="dxa"/>
            <w:tcBorders>
              <w:top w:val="nil"/>
              <w:left w:val="nil"/>
              <w:bottom w:val="nil"/>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lang w:val="en-US" w:eastAsia="hu-HU"/>
              </w:rPr>
            </w:pPr>
            <w:r w:rsidRPr="00666C29">
              <w:rPr>
                <w:rFonts w:ascii="Arial" w:eastAsia="Times New Roman" w:hAnsi="Arial" w:cs="Arial"/>
                <w:color w:val="002060"/>
                <w:sz w:val="20"/>
                <w:szCs w:val="20"/>
                <w:lang w:val="en-US" w:eastAsia="hu-HU"/>
              </w:rPr>
              <w:t>Trading and Business</w:t>
            </w:r>
          </w:p>
        </w:tc>
        <w:tc>
          <w:tcPr>
            <w:tcW w:w="960" w:type="dxa"/>
            <w:tcBorders>
              <w:top w:val="nil"/>
              <w:left w:val="nil"/>
              <w:bottom w:val="nil"/>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lang w:val="en-US" w:eastAsia="hu-HU"/>
              </w:rPr>
            </w:pPr>
          </w:p>
        </w:tc>
        <w:tc>
          <w:tcPr>
            <w:tcW w:w="4820" w:type="dxa"/>
            <w:tcBorders>
              <w:top w:val="single" w:sz="8" w:space="0" w:color="auto"/>
              <w:left w:val="nil"/>
              <w:bottom w:val="single" w:sz="8" w:space="0" w:color="auto"/>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lang w:val="en-US" w:eastAsia="hu-HU"/>
              </w:rPr>
            </w:pPr>
          </w:p>
        </w:tc>
      </w:tr>
      <w:tr w:rsidR="008F1F3E" w:rsidRPr="00666C29" w:rsidTr="008F6F81">
        <w:trPr>
          <w:trHeight w:val="315"/>
        </w:trPr>
        <w:tc>
          <w:tcPr>
            <w:tcW w:w="3180" w:type="dxa"/>
            <w:tcBorders>
              <w:top w:val="nil"/>
              <w:left w:val="nil"/>
              <w:bottom w:val="nil"/>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lang w:val="en-US" w:eastAsia="hu-HU"/>
              </w:rPr>
            </w:pPr>
            <w:r w:rsidRPr="00666C29">
              <w:rPr>
                <w:rFonts w:ascii="Arial" w:eastAsia="Times New Roman" w:hAnsi="Arial" w:cs="Arial"/>
                <w:color w:val="002060"/>
                <w:sz w:val="20"/>
                <w:szCs w:val="20"/>
                <w:lang w:val="en-US" w:eastAsia="hu-HU"/>
              </w:rPr>
              <w:t>Development Division</w:t>
            </w:r>
          </w:p>
        </w:tc>
        <w:tc>
          <w:tcPr>
            <w:tcW w:w="960" w:type="dxa"/>
            <w:tcBorders>
              <w:top w:val="nil"/>
              <w:left w:val="nil"/>
              <w:bottom w:val="nil"/>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lang w:val="en-US" w:eastAsia="hu-HU"/>
              </w:rPr>
            </w:pPr>
          </w:p>
        </w:tc>
        <w:tc>
          <w:tcPr>
            <w:tcW w:w="4820" w:type="dxa"/>
            <w:tcBorders>
              <w:top w:val="single" w:sz="8" w:space="0" w:color="auto"/>
              <w:left w:val="nil"/>
              <w:bottom w:val="single" w:sz="8" w:space="0" w:color="auto"/>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lang w:val="en-US" w:eastAsia="hu-HU"/>
              </w:rPr>
            </w:pPr>
            <w:r w:rsidRPr="00666C29">
              <w:rPr>
                <w:rFonts w:ascii="Arial" w:eastAsia="Times New Roman" w:hAnsi="Arial" w:cs="Arial"/>
                <w:color w:val="002060"/>
                <w:sz w:val="20"/>
                <w:szCs w:val="20"/>
                <w:lang w:val="en-US" w:eastAsia="hu-HU"/>
              </w:rPr>
              <w:t> </w:t>
            </w:r>
          </w:p>
        </w:tc>
      </w:tr>
      <w:tr w:rsidR="008F1F3E" w:rsidRPr="00666C29" w:rsidTr="008F6F81">
        <w:trPr>
          <w:trHeight w:val="300"/>
        </w:trPr>
        <w:tc>
          <w:tcPr>
            <w:tcW w:w="3180" w:type="dxa"/>
            <w:tcBorders>
              <w:top w:val="nil"/>
              <w:left w:val="nil"/>
              <w:bottom w:val="nil"/>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lang w:val="en-US" w:eastAsia="hu-HU"/>
              </w:rPr>
            </w:pPr>
          </w:p>
        </w:tc>
        <w:tc>
          <w:tcPr>
            <w:tcW w:w="960" w:type="dxa"/>
            <w:tcBorders>
              <w:top w:val="nil"/>
              <w:left w:val="nil"/>
              <w:bottom w:val="nil"/>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lang w:val="en-US" w:eastAsia="hu-HU"/>
              </w:rPr>
            </w:pPr>
          </w:p>
        </w:tc>
        <w:tc>
          <w:tcPr>
            <w:tcW w:w="4820" w:type="dxa"/>
            <w:tcBorders>
              <w:top w:val="nil"/>
              <w:left w:val="nil"/>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lang w:val="en-US" w:eastAsia="hu-HU"/>
              </w:rPr>
            </w:pPr>
            <w:r w:rsidRPr="00666C29">
              <w:rPr>
                <w:rFonts w:ascii="Arial" w:eastAsia="Times New Roman" w:hAnsi="Arial" w:cs="Arial"/>
                <w:color w:val="002060"/>
                <w:sz w:val="20"/>
                <w:szCs w:val="20"/>
                <w:lang w:val="en-US" w:eastAsia="hu-HU"/>
              </w:rPr>
              <w:t>Location:</w:t>
            </w:r>
          </w:p>
        </w:tc>
      </w:tr>
      <w:tr w:rsidR="008F1F3E" w:rsidRPr="00666C29" w:rsidTr="008F6F81">
        <w:trPr>
          <w:trHeight w:val="315"/>
        </w:trPr>
        <w:tc>
          <w:tcPr>
            <w:tcW w:w="3180" w:type="dxa"/>
            <w:tcBorders>
              <w:top w:val="nil"/>
              <w:left w:val="nil"/>
              <w:bottom w:val="nil"/>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u w:val="single"/>
                <w:lang w:val="en-US" w:eastAsia="hu-HU"/>
              </w:rPr>
            </w:pPr>
            <w:r w:rsidRPr="00666C29">
              <w:rPr>
                <w:rFonts w:ascii="Arial" w:eastAsia="Times New Roman" w:hAnsi="Arial" w:cs="Arial"/>
                <w:color w:val="002060"/>
                <w:sz w:val="20"/>
                <w:szCs w:val="20"/>
                <w:u w:val="single"/>
                <w:lang w:val="en-US" w:eastAsia="hu-HU"/>
              </w:rPr>
              <w:t>Budapest</w:t>
            </w:r>
          </w:p>
        </w:tc>
        <w:tc>
          <w:tcPr>
            <w:tcW w:w="960" w:type="dxa"/>
            <w:tcBorders>
              <w:top w:val="nil"/>
              <w:left w:val="nil"/>
              <w:bottom w:val="nil"/>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lang w:val="en-US" w:eastAsia="hu-HU"/>
              </w:rPr>
            </w:pPr>
          </w:p>
        </w:tc>
        <w:tc>
          <w:tcPr>
            <w:tcW w:w="4820" w:type="dxa"/>
            <w:tcBorders>
              <w:top w:val="nil"/>
              <w:left w:val="nil"/>
              <w:bottom w:val="single" w:sz="8" w:space="0" w:color="auto"/>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lang w:val="en-US" w:eastAsia="hu-HU"/>
              </w:rPr>
            </w:pPr>
          </w:p>
        </w:tc>
      </w:tr>
      <w:tr w:rsidR="008F1F3E" w:rsidRPr="00666C29" w:rsidTr="008F6F81">
        <w:trPr>
          <w:trHeight w:val="300"/>
        </w:trPr>
        <w:tc>
          <w:tcPr>
            <w:tcW w:w="3180" w:type="dxa"/>
            <w:tcBorders>
              <w:top w:val="nil"/>
              <w:left w:val="nil"/>
              <w:bottom w:val="nil"/>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lang w:val="en-US" w:eastAsia="hu-HU"/>
              </w:rPr>
            </w:pPr>
            <w:proofErr w:type="spellStart"/>
            <w:r w:rsidRPr="00666C29">
              <w:rPr>
                <w:rFonts w:ascii="Arial" w:eastAsia="Times New Roman" w:hAnsi="Arial" w:cs="Arial"/>
                <w:color w:val="002060"/>
                <w:sz w:val="20"/>
                <w:szCs w:val="20"/>
                <w:lang w:val="en-US" w:eastAsia="hu-HU"/>
              </w:rPr>
              <w:t>Szabadság</w:t>
            </w:r>
            <w:proofErr w:type="spellEnd"/>
            <w:r w:rsidRPr="00666C29">
              <w:rPr>
                <w:rFonts w:ascii="Arial" w:eastAsia="Times New Roman" w:hAnsi="Arial" w:cs="Arial"/>
                <w:color w:val="002060"/>
                <w:sz w:val="20"/>
                <w:szCs w:val="20"/>
                <w:lang w:val="en-US" w:eastAsia="hu-HU"/>
              </w:rPr>
              <w:t xml:space="preserve"> </w:t>
            </w:r>
            <w:proofErr w:type="spellStart"/>
            <w:r w:rsidRPr="00666C29">
              <w:rPr>
                <w:rFonts w:ascii="Arial" w:eastAsia="Times New Roman" w:hAnsi="Arial" w:cs="Arial"/>
                <w:color w:val="002060"/>
                <w:sz w:val="20"/>
                <w:szCs w:val="20"/>
                <w:lang w:val="en-US" w:eastAsia="hu-HU"/>
              </w:rPr>
              <w:t>tér</w:t>
            </w:r>
            <w:proofErr w:type="spellEnd"/>
            <w:r w:rsidRPr="00666C29">
              <w:rPr>
                <w:rFonts w:ascii="Arial" w:eastAsia="Times New Roman" w:hAnsi="Arial" w:cs="Arial"/>
                <w:color w:val="002060"/>
                <w:sz w:val="20"/>
                <w:szCs w:val="20"/>
                <w:lang w:val="en-US" w:eastAsia="hu-HU"/>
              </w:rPr>
              <w:t xml:space="preserve"> 7.</w:t>
            </w:r>
          </w:p>
        </w:tc>
        <w:tc>
          <w:tcPr>
            <w:tcW w:w="960" w:type="dxa"/>
            <w:tcBorders>
              <w:top w:val="nil"/>
              <w:left w:val="nil"/>
              <w:bottom w:val="nil"/>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lang w:val="en-US" w:eastAsia="hu-HU"/>
              </w:rPr>
            </w:pPr>
          </w:p>
        </w:tc>
        <w:tc>
          <w:tcPr>
            <w:tcW w:w="4820" w:type="dxa"/>
            <w:tcBorders>
              <w:top w:val="single" w:sz="8" w:space="0" w:color="auto"/>
              <w:left w:val="nil"/>
              <w:bottom w:val="single" w:sz="8" w:space="0" w:color="auto"/>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lang w:val="en-US" w:eastAsia="hu-HU"/>
              </w:rPr>
            </w:pPr>
          </w:p>
        </w:tc>
      </w:tr>
      <w:tr w:rsidR="008F1F3E" w:rsidRPr="00666C29" w:rsidTr="008F6F81">
        <w:trPr>
          <w:trHeight w:val="300"/>
        </w:trPr>
        <w:tc>
          <w:tcPr>
            <w:tcW w:w="3180" w:type="dxa"/>
            <w:tcBorders>
              <w:top w:val="nil"/>
              <w:left w:val="nil"/>
              <w:bottom w:val="nil"/>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lang w:val="en-US" w:eastAsia="hu-HU"/>
              </w:rPr>
            </w:pPr>
            <w:r w:rsidRPr="00666C29">
              <w:rPr>
                <w:rFonts w:ascii="Arial" w:eastAsia="Times New Roman" w:hAnsi="Arial" w:cs="Arial"/>
                <w:color w:val="002060"/>
                <w:sz w:val="20"/>
                <w:szCs w:val="20"/>
                <w:lang w:val="en-US" w:eastAsia="hu-HU"/>
              </w:rPr>
              <w:t>H-1054</w:t>
            </w:r>
          </w:p>
        </w:tc>
        <w:tc>
          <w:tcPr>
            <w:tcW w:w="960" w:type="dxa"/>
            <w:tcBorders>
              <w:top w:val="nil"/>
              <w:left w:val="nil"/>
              <w:bottom w:val="nil"/>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lang w:val="en-US" w:eastAsia="hu-HU"/>
              </w:rPr>
            </w:pPr>
          </w:p>
        </w:tc>
        <w:tc>
          <w:tcPr>
            <w:tcW w:w="4820" w:type="dxa"/>
            <w:tcBorders>
              <w:top w:val="single" w:sz="8" w:space="0" w:color="auto"/>
              <w:left w:val="nil"/>
              <w:bottom w:val="single" w:sz="8" w:space="0" w:color="auto"/>
              <w:right w:val="nil"/>
            </w:tcBorders>
            <w:shd w:val="clear" w:color="auto" w:fill="auto"/>
            <w:noWrap/>
            <w:vAlign w:val="bottom"/>
            <w:hideMark/>
          </w:tcPr>
          <w:p w:rsidR="008F1F3E" w:rsidRPr="00666C29" w:rsidRDefault="008F1F3E" w:rsidP="008F6F81">
            <w:pPr>
              <w:spacing w:after="0" w:line="240" w:lineRule="auto"/>
              <w:rPr>
                <w:rFonts w:ascii="Arial" w:eastAsia="Times New Roman" w:hAnsi="Arial" w:cs="Arial"/>
                <w:color w:val="002060"/>
                <w:sz w:val="20"/>
                <w:szCs w:val="20"/>
                <w:lang w:val="en-US" w:eastAsia="hu-HU"/>
              </w:rPr>
            </w:pPr>
          </w:p>
        </w:tc>
      </w:tr>
    </w:tbl>
    <w:p w:rsidR="008F1F3E" w:rsidRPr="00666C29" w:rsidRDefault="008F1F3E" w:rsidP="008F1F3E">
      <w:pPr>
        <w:spacing w:after="0" w:line="360" w:lineRule="auto"/>
        <w:ind w:right="284"/>
        <w:jc w:val="both"/>
        <w:rPr>
          <w:rFonts w:ascii="Arial" w:hAnsi="Arial" w:cs="Arial"/>
          <w:color w:val="002060"/>
          <w:lang w:val="en-US"/>
        </w:rPr>
      </w:pPr>
    </w:p>
    <w:p w:rsidR="008F1F3E" w:rsidRPr="00666C29" w:rsidRDefault="008F1F3E" w:rsidP="008F1F3E">
      <w:pPr>
        <w:spacing w:after="0" w:line="300" w:lineRule="auto"/>
        <w:ind w:right="284"/>
        <w:jc w:val="both"/>
        <w:rPr>
          <w:rFonts w:ascii="Arial" w:hAnsi="Arial" w:cs="Arial"/>
          <w:color w:val="002060"/>
          <w:sz w:val="20"/>
          <w:szCs w:val="20"/>
          <w:lang w:val="en-US"/>
        </w:rPr>
      </w:pPr>
      <w:r w:rsidRPr="00666C29">
        <w:rPr>
          <w:rFonts w:ascii="Arial" w:hAnsi="Arial" w:cs="Arial"/>
          <w:color w:val="002060"/>
          <w:sz w:val="20"/>
          <w:szCs w:val="20"/>
          <w:lang w:val="en-US"/>
        </w:rPr>
        <w:t>We, the undersigned authorized representatives of above named exchange member instruct the BSE to register or amend our algorithmic identifiers as following:</w:t>
      </w:r>
    </w:p>
    <w:p w:rsidR="008F1F3E" w:rsidRPr="00666C29" w:rsidRDefault="008F1F3E" w:rsidP="008F1F3E">
      <w:pPr>
        <w:spacing w:after="0" w:line="300" w:lineRule="auto"/>
        <w:ind w:right="284"/>
        <w:jc w:val="both"/>
        <w:rPr>
          <w:rFonts w:ascii="Arial" w:hAnsi="Arial" w:cs="Arial"/>
          <w:color w:val="002060"/>
          <w:sz w:val="20"/>
          <w:szCs w:val="20"/>
          <w:lang w:val="en-US"/>
        </w:rPr>
      </w:pPr>
    </w:p>
    <w:tbl>
      <w:tblPr>
        <w:tblW w:w="10201" w:type="dxa"/>
        <w:tblCellMar>
          <w:left w:w="70" w:type="dxa"/>
          <w:right w:w="70" w:type="dxa"/>
        </w:tblCellMar>
        <w:tblLook w:val="04A0" w:firstRow="1" w:lastRow="0" w:firstColumn="1" w:lastColumn="0" w:noHBand="0" w:noVBand="1"/>
      </w:tblPr>
      <w:tblGrid>
        <w:gridCol w:w="988"/>
        <w:gridCol w:w="1417"/>
        <w:gridCol w:w="1843"/>
        <w:gridCol w:w="2560"/>
        <w:gridCol w:w="1267"/>
        <w:gridCol w:w="2126"/>
      </w:tblGrid>
      <w:tr w:rsidR="008F1F3E" w:rsidRPr="005D3DE9" w:rsidTr="005F60C8">
        <w:trPr>
          <w:trHeight w:val="488"/>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F3E" w:rsidRPr="005D3DE9" w:rsidRDefault="008F1F3E" w:rsidP="008F6F81">
            <w:pPr>
              <w:spacing w:after="0" w:line="240" w:lineRule="auto"/>
              <w:jc w:val="center"/>
              <w:rPr>
                <w:rFonts w:ascii="Arial" w:eastAsia="Times New Roman" w:hAnsi="Arial" w:cs="Arial"/>
                <w:b/>
                <w:bCs/>
                <w:color w:val="002060"/>
                <w:sz w:val="16"/>
                <w:szCs w:val="16"/>
                <w:lang w:val="en-US" w:eastAsia="hu-HU"/>
              </w:rPr>
            </w:pPr>
            <w:proofErr w:type="spellStart"/>
            <w:r w:rsidRPr="005D3DE9">
              <w:rPr>
                <w:rFonts w:ascii="Arial" w:eastAsia="Times New Roman" w:hAnsi="Arial" w:cs="Arial"/>
                <w:b/>
                <w:bCs/>
                <w:color w:val="002060"/>
                <w:sz w:val="16"/>
                <w:szCs w:val="16"/>
                <w:lang w:val="en-US" w:eastAsia="hu-HU"/>
              </w:rPr>
              <w:t>Algo</w:t>
            </w:r>
            <w:proofErr w:type="spellEnd"/>
            <w:r w:rsidRPr="005D3DE9">
              <w:rPr>
                <w:rFonts w:ascii="Arial" w:eastAsia="Times New Roman" w:hAnsi="Arial" w:cs="Arial"/>
                <w:b/>
                <w:bCs/>
                <w:color w:val="002060"/>
                <w:sz w:val="16"/>
                <w:szCs w:val="16"/>
                <w:lang w:val="en-US" w:eastAsia="hu-HU"/>
              </w:rPr>
              <w:t xml:space="preserve"> ID</w:t>
            </w:r>
            <w:r w:rsidR="005F60C8">
              <w:rPr>
                <w:rFonts w:ascii="Arial" w:eastAsia="Times New Roman" w:hAnsi="Arial" w:cs="Arial"/>
                <w:b/>
                <w:bCs/>
                <w:color w:val="002060"/>
                <w:sz w:val="16"/>
                <w:szCs w:val="16"/>
                <w:lang w:val="en-US" w:eastAsia="hu-HU"/>
              </w:rPr>
              <w:t xml:space="preserve"> (min.: 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F1F3E" w:rsidRPr="005D3DE9" w:rsidRDefault="008F1F3E" w:rsidP="008F6F81">
            <w:pPr>
              <w:spacing w:after="0" w:line="240" w:lineRule="auto"/>
              <w:jc w:val="center"/>
              <w:rPr>
                <w:rFonts w:ascii="Arial" w:eastAsia="Times New Roman" w:hAnsi="Arial" w:cs="Arial"/>
                <w:b/>
                <w:bCs/>
                <w:color w:val="002060"/>
                <w:sz w:val="16"/>
                <w:szCs w:val="16"/>
                <w:lang w:val="en-US" w:eastAsia="hu-HU"/>
              </w:rPr>
            </w:pPr>
            <w:r w:rsidRPr="005D3DE9">
              <w:rPr>
                <w:rFonts w:ascii="Arial" w:eastAsia="Times New Roman" w:hAnsi="Arial" w:cs="Arial"/>
                <w:b/>
                <w:bCs/>
                <w:color w:val="002060"/>
                <w:sz w:val="16"/>
                <w:szCs w:val="16"/>
                <w:lang w:val="en-US" w:eastAsia="hu-HU"/>
              </w:rPr>
              <w:t>Valid from (YYYY-MM-DD)</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F1F3E" w:rsidRPr="005D3DE9" w:rsidRDefault="008F1F3E" w:rsidP="008F6F81">
            <w:pPr>
              <w:spacing w:after="0" w:line="240" w:lineRule="auto"/>
              <w:jc w:val="center"/>
              <w:rPr>
                <w:rFonts w:ascii="Arial" w:eastAsia="Times New Roman" w:hAnsi="Arial" w:cs="Arial"/>
                <w:b/>
                <w:bCs/>
                <w:color w:val="002060"/>
                <w:sz w:val="16"/>
                <w:szCs w:val="16"/>
                <w:lang w:val="en-US" w:eastAsia="hu-HU"/>
              </w:rPr>
            </w:pPr>
            <w:r w:rsidRPr="005D3DE9">
              <w:rPr>
                <w:rFonts w:ascii="Arial" w:eastAsia="Times New Roman" w:hAnsi="Arial" w:cs="Arial"/>
                <w:b/>
                <w:bCs/>
                <w:color w:val="002060"/>
                <w:sz w:val="16"/>
                <w:szCs w:val="16"/>
                <w:lang w:val="en-US" w:eastAsia="hu-HU"/>
              </w:rPr>
              <w:t xml:space="preserve">Valid to      </w:t>
            </w:r>
            <w:r w:rsidR="0030001F">
              <w:rPr>
                <w:rFonts w:ascii="Arial" w:eastAsia="Times New Roman" w:hAnsi="Arial" w:cs="Arial"/>
                <w:b/>
                <w:bCs/>
                <w:color w:val="002060"/>
                <w:sz w:val="16"/>
                <w:szCs w:val="16"/>
                <w:lang w:val="en-US" w:eastAsia="hu-HU"/>
              </w:rPr>
              <w:t xml:space="preserve">              (YYYY-MM-DD or “Until recall”</w:t>
            </w:r>
            <w:r w:rsidRPr="005D3DE9">
              <w:rPr>
                <w:rFonts w:ascii="Arial" w:eastAsia="Times New Roman" w:hAnsi="Arial" w:cs="Arial"/>
                <w:b/>
                <w:bCs/>
                <w:color w:val="002060"/>
                <w:sz w:val="16"/>
                <w:szCs w:val="16"/>
                <w:lang w:val="en-US" w:eastAsia="hu-HU"/>
              </w:rPr>
              <w:t>)</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8F1F3E" w:rsidRPr="005D3DE9" w:rsidRDefault="008F1F3E" w:rsidP="008F6F81">
            <w:pPr>
              <w:spacing w:after="0" w:line="240" w:lineRule="auto"/>
              <w:jc w:val="center"/>
              <w:rPr>
                <w:rFonts w:ascii="Arial" w:eastAsia="Times New Roman" w:hAnsi="Arial" w:cs="Arial"/>
                <w:b/>
                <w:bCs/>
                <w:color w:val="002060"/>
                <w:sz w:val="16"/>
                <w:szCs w:val="16"/>
                <w:lang w:val="en-US" w:eastAsia="hu-HU"/>
              </w:rPr>
            </w:pPr>
            <w:r w:rsidRPr="005D3DE9">
              <w:rPr>
                <w:rFonts w:ascii="Arial" w:eastAsia="Times New Roman" w:hAnsi="Arial" w:cs="Arial"/>
                <w:b/>
                <w:bCs/>
                <w:color w:val="002060"/>
                <w:sz w:val="16"/>
                <w:szCs w:val="16"/>
                <w:lang w:val="en-US" w:eastAsia="hu-HU"/>
              </w:rPr>
              <w:t xml:space="preserve">BSE Trading System                     </w:t>
            </w:r>
            <w:proofErr w:type="gramStart"/>
            <w:r w:rsidRPr="005D3DE9">
              <w:rPr>
                <w:rFonts w:ascii="Arial" w:eastAsia="Times New Roman" w:hAnsi="Arial" w:cs="Arial"/>
                <w:b/>
                <w:bCs/>
                <w:color w:val="002060"/>
                <w:sz w:val="16"/>
                <w:szCs w:val="16"/>
                <w:lang w:val="en-US" w:eastAsia="hu-HU"/>
              </w:rPr>
              <w:t xml:space="preserve">   (</w:t>
            </w:r>
            <w:proofErr w:type="spellStart"/>
            <w:proofErr w:type="gramEnd"/>
            <w:r w:rsidRPr="005D3DE9">
              <w:rPr>
                <w:rFonts w:ascii="Arial" w:eastAsia="Times New Roman" w:hAnsi="Arial" w:cs="Arial"/>
                <w:b/>
                <w:bCs/>
                <w:color w:val="002060"/>
                <w:sz w:val="16"/>
                <w:szCs w:val="16"/>
                <w:lang w:val="en-US" w:eastAsia="hu-HU"/>
              </w:rPr>
              <w:t>Xetra</w:t>
            </w:r>
            <w:proofErr w:type="spellEnd"/>
            <w:r w:rsidRPr="005D3DE9">
              <w:rPr>
                <w:rFonts w:ascii="Arial" w:eastAsia="Times New Roman" w:hAnsi="Arial" w:cs="Arial"/>
                <w:b/>
                <w:bCs/>
                <w:color w:val="002060"/>
                <w:sz w:val="16"/>
                <w:szCs w:val="16"/>
                <w:lang w:val="en-US" w:eastAsia="hu-HU"/>
              </w:rPr>
              <w:t xml:space="preserve"> and/or MMTS2)</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8F1F3E" w:rsidRPr="005D3DE9" w:rsidRDefault="008F1F3E" w:rsidP="008F6F81">
            <w:pPr>
              <w:spacing w:after="0" w:line="240" w:lineRule="auto"/>
              <w:jc w:val="center"/>
              <w:rPr>
                <w:rFonts w:ascii="Arial" w:eastAsia="Times New Roman" w:hAnsi="Arial" w:cs="Arial"/>
                <w:b/>
                <w:bCs/>
                <w:color w:val="002060"/>
                <w:sz w:val="16"/>
                <w:szCs w:val="16"/>
                <w:lang w:val="en-US" w:eastAsia="hu-HU"/>
              </w:rPr>
            </w:pPr>
            <w:r w:rsidRPr="005D3DE9">
              <w:rPr>
                <w:rFonts w:ascii="Arial" w:eastAsia="Times New Roman" w:hAnsi="Arial" w:cs="Arial"/>
                <w:b/>
                <w:bCs/>
                <w:color w:val="002060"/>
                <w:sz w:val="16"/>
                <w:szCs w:val="16"/>
                <w:lang w:val="en-US" w:eastAsia="hu-HU"/>
              </w:rPr>
              <w:t>New/</w:t>
            </w:r>
            <w:r w:rsidRPr="00666C29">
              <w:rPr>
                <w:rFonts w:ascii="Arial" w:eastAsia="Times New Roman" w:hAnsi="Arial" w:cs="Arial"/>
                <w:b/>
                <w:bCs/>
                <w:color w:val="002060"/>
                <w:sz w:val="16"/>
                <w:szCs w:val="16"/>
                <w:lang w:val="en-US" w:eastAsia="hu-HU"/>
              </w:rPr>
              <w:t xml:space="preserve"> </w:t>
            </w:r>
            <w:r w:rsidRPr="005D3DE9">
              <w:rPr>
                <w:rFonts w:ascii="Arial" w:eastAsia="Times New Roman" w:hAnsi="Arial" w:cs="Arial"/>
                <w:b/>
                <w:bCs/>
                <w:color w:val="002060"/>
                <w:sz w:val="16"/>
                <w:szCs w:val="16"/>
                <w:lang w:val="en-US" w:eastAsia="hu-HU"/>
              </w:rPr>
              <w:t>Modify/</w:t>
            </w:r>
            <w:r w:rsidRPr="00666C29">
              <w:rPr>
                <w:rFonts w:ascii="Arial" w:eastAsia="Times New Roman" w:hAnsi="Arial" w:cs="Arial"/>
                <w:b/>
                <w:bCs/>
                <w:color w:val="002060"/>
                <w:sz w:val="16"/>
                <w:szCs w:val="16"/>
                <w:lang w:val="en-US" w:eastAsia="hu-HU"/>
              </w:rPr>
              <w:t xml:space="preserve"> </w:t>
            </w:r>
            <w:r w:rsidRPr="005D3DE9">
              <w:rPr>
                <w:rFonts w:ascii="Arial" w:eastAsia="Times New Roman" w:hAnsi="Arial" w:cs="Arial"/>
                <w:b/>
                <w:bCs/>
                <w:color w:val="002060"/>
                <w:sz w:val="16"/>
                <w:szCs w:val="16"/>
                <w:lang w:val="en-US" w:eastAsia="hu-HU"/>
              </w:rPr>
              <w:t>Delete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F1F3E" w:rsidRPr="005D3DE9" w:rsidRDefault="008F1F3E" w:rsidP="008F6F81">
            <w:pPr>
              <w:spacing w:after="0" w:line="240" w:lineRule="auto"/>
              <w:jc w:val="center"/>
              <w:rPr>
                <w:rFonts w:ascii="Arial" w:eastAsia="Times New Roman" w:hAnsi="Arial" w:cs="Arial"/>
                <w:b/>
                <w:bCs/>
                <w:color w:val="002060"/>
                <w:sz w:val="16"/>
                <w:szCs w:val="16"/>
                <w:lang w:val="en-US" w:eastAsia="hu-HU"/>
              </w:rPr>
            </w:pPr>
            <w:r w:rsidRPr="005D3DE9">
              <w:rPr>
                <w:rFonts w:ascii="Arial" w:eastAsia="Times New Roman" w:hAnsi="Arial" w:cs="Arial"/>
                <w:b/>
                <w:bCs/>
                <w:color w:val="002060"/>
                <w:sz w:val="16"/>
                <w:szCs w:val="16"/>
                <w:lang w:val="en-US" w:eastAsia="hu-HU"/>
              </w:rPr>
              <w:t>Short description (optional)</w:t>
            </w:r>
          </w:p>
        </w:tc>
      </w:tr>
      <w:tr w:rsidR="00E23DCA" w:rsidRPr="005D3DE9" w:rsidTr="00160D0E">
        <w:trPr>
          <w:trHeight w:val="33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23DCA" w:rsidRPr="005D3DE9" w:rsidRDefault="00E23DCA"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w:t>
            </w:r>
          </w:p>
        </w:tc>
        <w:tc>
          <w:tcPr>
            <w:tcW w:w="1417" w:type="dxa"/>
            <w:tcBorders>
              <w:top w:val="nil"/>
              <w:left w:val="nil"/>
              <w:bottom w:val="single" w:sz="4" w:space="0" w:color="auto"/>
              <w:right w:val="single" w:sz="4" w:space="0" w:color="auto"/>
            </w:tcBorders>
            <w:shd w:val="clear" w:color="auto" w:fill="auto"/>
            <w:noWrap/>
            <w:vAlign w:val="center"/>
          </w:tcPr>
          <w:p w:rsidR="00E23DCA" w:rsidRPr="005D3DE9" w:rsidRDefault="00E23DCA"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w:t>
            </w:r>
          </w:p>
        </w:tc>
        <w:tc>
          <w:tcPr>
            <w:tcW w:w="1843" w:type="dxa"/>
            <w:tcBorders>
              <w:top w:val="nil"/>
              <w:left w:val="nil"/>
              <w:bottom w:val="single" w:sz="4" w:space="0" w:color="auto"/>
              <w:right w:val="single" w:sz="4" w:space="0" w:color="auto"/>
            </w:tcBorders>
            <w:shd w:val="clear" w:color="auto" w:fill="auto"/>
            <w:noWrap/>
            <w:vAlign w:val="center"/>
          </w:tcPr>
          <w:p w:rsidR="00E23DCA" w:rsidRPr="005D3DE9" w:rsidRDefault="00E23DCA"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w:t>
            </w:r>
          </w:p>
        </w:tc>
        <w:tc>
          <w:tcPr>
            <w:tcW w:w="2560" w:type="dxa"/>
            <w:tcBorders>
              <w:top w:val="nil"/>
              <w:left w:val="nil"/>
              <w:bottom w:val="single" w:sz="4" w:space="0" w:color="auto"/>
              <w:right w:val="single" w:sz="4" w:space="0" w:color="auto"/>
            </w:tcBorders>
            <w:shd w:val="clear" w:color="auto" w:fill="auto"/>
            <w:noWrap/>
            <w:vAlign w:val="center"/>
          </w:tcPr>
          <w:p w:rsidR="00E23DCA" w:rsidRPr="005D3DE9" w:rsidRDefault="00E23DCA"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w:t>
            </w:r>
          </w:p>
        </w:tc>
        <w:tc>
          <w:tcPr>
            <w:tcW w:w="1267" w:type="dxa"/>
            <w:tcBorders>
              <w:top w:val="nil"/>
              <w:left w:val="nil"/>
              <w:bottom w:val="single" w:sz="4" w:space="0" w:color="auto"/>
              <w:right w:val="single" w:sz="4" w:space="0" w:color="auto"/>
            </w:tcBorders>
            <w:shd w:val="clear" w:color="auto" w:fill="auto"/>
            <w:noWrap/>
            <w:vAlign w:val="center"/>
          </w:tcPr>
          <w:p w:rsidR="00E23DCA" w:rsidRPr="005D3DE9" w:rsidRDefault="00E23DCA"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 </w:t>
            </w:r>
            <w:r>
              <w:rPr>
                <w:rFonts w:ascii="Arial" w:eastAsia="Times New Roman" w:hAnsi="Arial" w:cs="Arial"/>
                <w:i/>
                <w:iCs/>
                <w:color w:val="002060"/>
                <w:sz w:val="16"/>
                <w:szCs w:val="16"/>
                <w:lang w:val="en-US" w:eastAsia="hu-HU"/>
              </w:rPr>
              <w:t>…</w:t>
            </w:r>
          </w:p>
        </w:tc>
        <w:tc>
          <w:tcPr>
            <w:tcW w:w="2126" w:type="dxa"/>
            <w:tcBorders>
              <w:top w:val="nil"/>
              <w:left w:val="nil"/>
              <w:bottom w:val="single" w:sz="4" w:space="0" w:color="auto"/>
              <w:right w:val="single" w:sz="4" w:space="0" w:color="auto"/>
            </w:tcBorders>
            <w:shd w:val="clear" w:color="auto" w:fill="auto"/>
            <w:noWrap/>
            <w:vAlign w:val="bottom"/>
          </w:tcPr>
          <w:p w:rsidR="00E23DCA" w:rsidRPr="005D3DE9" w:rsidRDefault="00E23DCA"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 </w:t>
            </w:r>
            <w:r>
              <w:rPr>
                <w:rFonts w:ascii="Arial" w:eastAsia="Times New Roman" w:hAnsi="Arial" w:cs="Arial"/>
                <w:i/>
                <w:iCs/>
                <w:color w:val="002060"/>
                <w:sz w:val="16"/>
                <w:szCs w:val="16"/>
                <w:lang w:val="en-US" w:eastAsia="hu-HU"/>
              </w:rPr>
              <w:t>…</w:t>
            </w:r>
          </w:p>
        </w:tc>
      </w:tr>
      <w:tr w:rsidR="008F1F3E" w:rsidRPr="005D3DE9" w:rsidTr="005F60C8">
        <w:trPr>
          <w:trHeight w:val="33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1F3E" w:rsidRPr="005D3DE9" w:rsidRDefault="008F1F3E" w:rsidP="008F6F81">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w:t>
            </w:r>
          </w:p>
        </w:tc>
        <w:tc>
          <w:tcPr>
            <w:tcW w:w="1417" w:type="dxa"/>
            <w:tcBorders>
              <w:top w:val="nil"/>
              <w:left w:val="nil"/>
              <w:bottom w:val="single" w:sz="4" w:space="0" w:color="auto"/>
              <w:right w:val="single" w:sz="4" w:space="0" w:color="auto"/>
            </w:tcBorders>
            <w:shd w:val="clear" w:color="auto" w:fill="auto"/>
            <w:noWrap/>
            <w:vAlign w:val="center"/>
            <w:hideMark/>
          </w:tcPr>
          <w:p w:rsidR="008F1F3E" w:rsidRPr="005D3DE9" w:rsidRDefault="008F1F3E" w:rsidP="008F6F81">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w:t>
            </w:r>
          </w:p>
        </w:tc>
        <w:tc>
          <w:tcPr>
            <w:tcW w:w="1843" w:type="dxa"/>
            <w:tcBorders>
              <w:top w:val="nil"/>
              <w:left w:val="nil"/>
              <w:bottom w:val="single" w:sz="4" w:space="0" w:color="auto"/>
              <w:right w:val="single" w:sz="4" w:space="0" w:color="auto"/>
            </w:tcBorders>
            <w:shd w:val="clear" w:color="auto" w:fill="auto"/>
            <w:noWrap/>
            <w:vAlign w:val="center"/>
            <w:hideMark/>
          </w:tcPr>
          <w:p w:rsidR="008F1F3E" w:rsidRPr="005D3DE9" w:rsidRDefault="008F1F3E" w:rsidP="008F6F81">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w:t>
            </w:r>
          </w:p>
        </w:tc>
        <w:tc>
          <w:tcPr>
            <w:tcW w:w="2560" w:type="dxa"/>
            <w:tcBorders>
              <w:top w:val="nil"/>
              <w:left w:val="nil"/>
              <w:bottom w:val="single" w:sz="4" w:space="0" w:color="auto"/>
              <w:right w:val="single" w:sz="4" w:space="0" w:color="auto"/>
            </w:tcBorders>
            <w:shd w:val="clear" w:color="auto" w:fill="auto"/>
            <w:noWrap/>
            <w:vAlign w:val="center"/>
            <w:hideMark/>
          </w:tcPr>
          <w:p w:rsidR="008F1F3E" w:rsidRPr="005D3DE9" w:rsidRDefault="008F1F3E" w:rsidP="008F6F81">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w:t>
            </w:r>
          </w:p>
        </w:tc>
        <w:tc>
          <w:tcPr>
            <w:tcW w:w="1267" w:type="dxa"/>
            <w:tcBorders>
              <w:top w:val="nil"/>
              <w:left w:val="nil"/>
              <w:bottom w:val="single" w:sz="4" w:space="0" w:color="auto"/>
              <w:right w:val="single" w:sz="4" w:space="0" w:color="auto"/>
            </w:tcBorders>
            <w:shd w:val="clear" w:color="auto" w:fill="auto"/>
            <w:noWrap/>
            <w:vAlign w:val="center"/>
            <w:hideMark/>
          </w:tcPr>
          <w:p w:rsidR="008F1F3E" w:rsidRPr="005D3DE9" w:rsidRDefault="008F1F3E" w:rsidP="008F6F81">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 </w:t>
            </w:r>
            <w:r w:rsidR="00E23DCA">
              <w:rPr>
                <w:rFonts w:ascii="Arial" w:eastAsia="Times New Roman" w:hAnsi="Arial" w:cs="Arial"/>
                <w:i/>
                <w:iCs/>
                <w:color w:val="002060"/>
                <w:sz w:val="16"/>
                <w:szCs w:val="16"/>
                <w:lang w:val="en-US" w:eastAsia="hu-HU"/>
              </w:rPr>
              <w:t>…</w:t>
            </w:r>
          </w:p>
        </w:tc>
        <w:tc>
          <w:tcPr>
            <w:tcW w:w="2126" w:type="dxa"/>
            <w:tcBorders>
              <w:top w:val="nil"/>
              <w:left w:val="nil"/>
              <w:bottom w:val="single" w:sz="4" w:space="0" w:color="auto"/>
              <w:right w:val="single" w:sz="4" w:space="0" w:color="auto"/>
            </w:tcBorders>
            <w:shd w:val="clear" w:color="auto" w:fill="auto"/>
            <w:noWrap/>
            <w:vAlign w:val="bottom"/>
            <w:hideMark/>
          </w:tcPr>
          <w:p w:rsidR="008F1F3E" w:rsidRPr="005D3DE9" w:rsidRDefault="008F1F3E"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 </w:t>
            </w:r>
            <w:r w:rsidR="00E23DCA">
              <w:rPr>
                <w:rFonts w:ascii="Arial" w:eastAsia="Times New Roman" w:hAnsi="Arial" w:cs="Arial"/>
                <w:i/>
                <w:iCs/>
                <w:color w:val="002060"/>
                <w:sz w:val="16"/>
                <w:szCs w:val="16"/>
                <w:lang w:val="en-US" w:eastAsia="hu-HU"/>
              </w:rPr>
              <w:t>…</w:t>
            </w:r>
          </w:p>
        </w:tc>
      </w:tr>
      <w:tr w:rsidR="00E23DCA" w:rsidRPr="005D3DE9" w:rsidTr="005F60C8">
        <w:trPr>
          <w:trHeight w:val="33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23DCA" w:rsidRPr="005D3DE9" w:rsidRDefault="00E23DCA"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w:t>
            </w:r>
          </w:p>
        </w:tc>
        <w:tc>
          <w:tcPr>
            <w:tcW w:w="1417" w:type="dxa"/>
            <w:tcBorders>
              <w:top w:val="nil"/>
              <w:left w:val="nil"/>
              <w:bottom w:val="single" w:sz="4" w:space="0" w:color="auto"/>
              <w:right w:val="single" w:sz="4" w:space="0" w:color="auto"/>
            </w:tcBorders>
            <w:shd w:val="clear" w:color="auto" w:fill="auto"/>
            <w:noWrap/>
            <w:vAlign w:val="center"/>
            <w:hideMark/>
          </w:tcPr>
          <w:p w:rsidR="00E23DCA" w:rsidRPr="005D3DE9" w:rsidRDefault="00E23DCA"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w:t>
            </w:r>
          </w:p>
        </w:tc>
        <w:tc>
          <w:tcPr>
            <w:tcW w:w="1843" w:type="dxa"/>
            <w:tcBorders>
              <w:top w:val="nil"/>
              <w:left w:val="nil"/>
              <w:bottom w:val="single" w:sz="4" w:space="0" w:color="auto"/>
              <w:right w:val="single" w:sz="4" w:space="0" w:color="auto"/>
            </w:tcBorders>
            <w:shd w:val="clear" w:color="auto" w:fill="auto"/>
            <w:noWrap/>
            <w:vAlign w:val="center"/>
            <w:hideMark/>
          </w:tcPr>
          <w:p w:rsidR="00E23DCA" w:rsidRPr="005D3DE9" w:rsidRDefault="00E23DCA"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w:t>
            </w:r>
          </w:p>
        </w:tc>
        <w:tc>
          <w:tcPr>
            <w:tcW w:w="2560" w:type="dxa"/>
            <w:tcBorders>
              <w:top w:val="nil"/>
              <w:left w:val="nil"/>
              <w:bottom w:val="single" w:sz="4" w:space="0" w:color="auto"/>
              <w:right w:val="single" w:sz="4" w:space="0" w:color="auto"/>
            </w:tcBorders>
            <w:shd w:val="clear" w:color="auto" w:fill="auto"/>
            <w:noWrap/>
            <w:vAlign w:val="center"/>
            <w:hideMark/>
          </w:tcPr>
          <w:p w:rsidR="00E23DCA" w:rsidRPr="005D3DE9" w:rsidRDefault="00E23DCA"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w:t>
            </w:r>
          </w:p>
        </w:tc>
        <w:tc>
          <w:tcPr>
            <w:tcW w:w="1267" w:type="dxa"/>
            <w:tcBorders>
              <w:top w:val="nil"/>
              <w:left w:val="nil"/>
              <w:bottom w:val="single" w:sz="4" w:space="0" w:color="auto"/>
              <w:right w:val="single" w:sz="4" w:space="0" w:color="auto"/>
            </w:tcBorders>
            <w:shd w:val="clear" w:color="auto" w:fill="auto"/>
            <w:noWrap/>
            <w:vAlign w:val="center"/>
            <w:hideMark/>
          </w:tcPr>
          <w:p w:rsidR="00E23DCA" w:rsidRPr="005D3DE9" w:rsidRDefault="00E23DCA"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 </w:t>
            </w:r>
            <w:r>
              <w:rPr>
                <w:rFonts w:ascii="Arial" w:eastAsia="Times New Roman" w:hAnsi="Arial" w:cs="Arial"/>
                <w:i/>
                <w:iCs/>
                <w:color w:val="002060"/>
                <w:sz w:val="16"/>
                <w:szCs w:val="16"/>
                <w:lang w:val="en-US" w:eastAsia="hu-HU"/>
              </w:rPr>
              <w:t>…</w:t>
            </w:r>
          </w:p>
        </w:tc>
        <w:tc>
          <w:tcPr>
            <w:tcW w:w="2126" w:type="dxa"/>
            <w:tcBorders>
              <w:top w:val="nil"/>
              <w:left w:val="nil"/>
              <w:bottom w:val="single" w:sz="4" w:space="0" w:color="auto"/>
              <w:right w:val="single" w:sz="4" w:space="0" w:color="auto"/>
            </w:tcBorders>
            <w:shd w:val="clear" w:color="auto" w:fill="auto"/>
            <w:noWrap/>
            <w:vAlign w:val="bottom"/>
            <w:hideMark/>
          </w:tcPr>
          <w:p w:rsidR="00E23DCA" w:rsidRPr="005D3DE9" w:rsidRDefault="00E23DCA"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 </w:t>
            </w:r>
            <w:r>
              <w:rPr>
                <w:rFonts w:ascii="Arial" w:eastAsia="Times New Roman" w:hAnsi="Arial" w:cs="Arial"/>
                <w:i/>
                <w:iCs/>
                <w:color w:val="002060"/>
                <w:sz w:val="16"/>
                <w:szCs w:val="16"/>
                <w:lang w:val="en-US" w:eastAsia="hu-HU"/>
              </w:rPr>
              <w:t>…</w:t>
            </w:r>
          </w:p>
        </w:tc>
      </w:tr>
      <w:tr w:rsidR="00E23DCA" w:rsidRPr="005D3DE9" w:rsidTr="005F60C8">
        <w:trPr>
          <w:trHeight w:val="33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23DCA" w:rsidRPr="005D3DE9" w:rsidRDefault="00E23DCA"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w:t>
            </w:r>
          </w:p>
        </w:tc>
        <w:tc>
          <w:tcPr>
            <w:tcW w:w="1417" w:type="dxa"/>
            <w:tcBorders>
              <w:top w:val="nil"/>
              <w:left w:val="nil"/>
              <w:bottom w:val="single" w:sz="4" w:space="0" w:color="auto"/>
              <w:right w:val="single" w:sz="4" w:space="0" w:color="auto"/>
            </w:tcBorders>
            <w:shd w:val="clear" w:color="auto" w:fill="auto"/>
            <w:noWrap/>
            <w:vAlign w:val="center"/>
            <w:hideMark/>
          </w:tcPr>
          <w:p w:rsidR="00E23DCA" w:rsidRPr="005D3DE9" w:rsidRDefault="00E23DCA"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w:t>
            </w:r>
          </w:p>
        </w:tc>
        <w:tc>
          <w:tcPr>
            <w:tcW w:w="1843" w:type="dxa"/>
            <w:tcBorders>
              <w:top w:val="nil"/>
              <w:left w:val="nil"/>
              <w:bottom w:val="single" w:sz="4" w:space="0" w:color="auto"/>
              <w:right w:val="single" w:sz="4" w:space="0" w:color="auto"/>
            </w:tcBorders>
            <w:shd w:val="clear" w:color="auto" w:fill="auto"/>
            <w:noWrap/>
            <w:vAlign w:val="center"/>
            <w:hideMark/>
          </w:tcPr>
          <w:p w:rsidR="00E23DCA" w:rsidRPr="005D3DE9" w:rsidRDefault="00E23DCA"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w:t>
            </w:r>
          </w:p>
        </w:tc>
        <w:tc>
          <w:tcPr>
            <w:tcW w:w="2560" w:type="dxa"/>
            <w:tcBorders>
              <w:top w:val="nil"/>
              <w:left w:val="nil"/>
              <w:bottom w:val="single" w:sz="4" w:space="0" w:color="auto"/>
              <w:right w:val="single" w:sz="4" w:space="0" w:color="auto"/>
            </w:tcBorders>
            <w:shd w:val="clear" w:color="auto" w:fill="auto"/>
            <w:noWrap/>
            <w:vAlign w:val="center"/>
            <w:hideMark/>
          </w:tcPr>
          <w:p w:rsidR="00E23DCA" w:rsidRPr="005D3DE9" w:rsidRDefault="00E23DCA"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w:t>
            </w:r>
          </w:p>
        </w:tc>
        <w:tc>
          <w:tcPr>
            <w:tcW w:w="1267" w:type="dxa"/>
            <w:tcBorders>
              <w:top w:val="nil"/>
              <w:left w:val="nil"/>
              <w:bottom w:val="single" w:sz="4" w:space="0" w:color="auto"/>
              <w:right w:val="single" w:sz="4" w:space="0" w:color="auto"/>
            </w:tcBorders>
            <w:shd w:val="clear" w:color="auto" w:fill="auto"/>
            <w:noWrap/>
            <w:vAlign w:val="center"/>
            <w:hideMark/>
          </w:tcPr>
          <w:p w:rsidR="00E23DCA" w:rsidRPr="005D3DE9" w:rsidRDefault="00E23DCA"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 </w:t>
            </w:r>
            <w:r>
              <w:rPr>
                <w:rFonts w:ascii="Arial" w:eastAsia="Times New Roman" w:hAnsi="Arial" w:cs="Arial"/>
                <w:i/>
                <w:iCs/>
                <w:color w:val="002060"/>
                <w:sz w:val="16"/>
                <w:szCs w:val="16"/>
                <w:lang w:val="en-US" w:eastAsia="hu-HU"/>
              </w:rPr>
              <w:t>…</w:t>
            </w:r>
          </w:p>
        </w:tc>
        <w:tc>
          <w:tcPr>
            <w:tcW w:w="2126" w:type="dxa"/>
            <w:tcBorders>
              <w:top w:val="nil"/>
              <w:left w:val="nil"/>
              <w:bottom w:val="single" w:sz="4" w:space="0" w:color="auto"/>
              <w:right w:val="single" w:sz="4" w:space="0" w:color="auto"/>
            </w:tcBorders>
            <w:shd w:val="clear" w:color="auto" w:fill="auto"/>
            <w:noWrap/>
            <w:vAlign w:val="bottom"/>
            <w:hideMark/>
          </w:tcPr>
          <w:p w:rsidR="00E23DCA" w:rsidRPr="005D3DE9" w:rsidRDefault="00E23DCA"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 </w:t>
            </w:r>
            <w:r>
              <w:rPr>
                <w:rFonts w:ascii="Arial" w:eastAsia="Times New Roman" w:hAnsi="Arial" w:cs="Arial"/>
                <w:i/>
                <w:iCs/>
                <w:color w:val="002060"/>
                <w:sz w:val="16"/>
                <w:szCs w:val="16"/>
                <w:lang w:val="en-US" w:eastAsia="hu-HU"/>
              </w:rPr>
              <w:t>…</w:t>
            </w:r>
          </w:p>
        </w:tc>
      </w:tr>
      <w:tr w:rsidR="00E23DCA" w:rsidRPr="005D3DE9" w:rsidTr="00A6357D">
        <w:trPr>
          <w:trHeight w:val="330"/>
        </w:trPr>
        <w:tc>
          <w:tcPr>
            <w:tcW w:w="988" w:type="dxa"/>
            <w:tcBorders>
              <w:top w:val="nil"/>
              <w:left w:val="single" w:sz="4" w:space="0" w:color="auto"/>
              <w:bottom w:val="single" w:sz="4" w:space="0" w:color="auto"/>
              <w:right w:val="single" w:sz="4" w:space="0" w:color="auto"/>
            </w:tcBorders>
            <w:shd w:val="clear" w:color="auto" w:fill="auto"/>
            <w:noWrap/>
            <w:vAlign w:val="center"/>
          </w:tcPr>
          <w:p w:rsidR="00E23DCA" w:rsidRPr="005D3DE9" w:rsidRDefault="00E23DCA"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w:t>
            </w:r>
          </w:p>
        </w:tc>
        <w:tc>
          <w:tcPr>
            <w:tcW w:w="1417" w:type="dxa"/>
            <w:tcBorders>
              <w:top w:val="nil"/>
              <w:left w:val="nil"/>
              <w:bottom w:val="single" w:sz="4" w:space="0" w:color="auto"/>
              <w:right w:val="single" w:sz="4" w:space="0" w:color="auto"/>
            </w:tcBorders>
            <w:shd w:val="clear" w:color="auto" w:fill="auto"/>
            <w:noWrap/>
            <w:vAlign w:val="center"/>
          </w:tcPr>
          <w:p w:rsidR="00E23DCA" w:rsidRPr="005D3DE9" w:rsidRDefault="00E23DCA"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w:t>
            </w:r>
          </w:p>
        </w:tc>
        <w:tc>
          <w:tcPr>
            <w:tcW w:w="1843" w:type="dxa"/>
            <w:tcBorders>
              <w:top w:val="nil"/>
              <w:left w:val="nil"/>
              <w:bottom w:val="single" w:sz="4" w:space="0" w:color="auto"/>
              <w:right w:val="single" w:sz="4" w:space="0" w:color="auto"/>
            </w:tcBorders>
            <w:shd w:val="clear" w:color="auto" w:fill="auto"/>
            <w:noWrap/>
            <w:vAlign w:val="center"/>
          </w:tcPr>
          <w:p w:rsidR="00E23DCA" w:rsidRPr="005D3DE9" w:rsidRDefault="00E23DCA"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w:t>
            </w:r>
          </w:p>
        </w:tc>
        <w:tc>
          <w:tcPr>
            <w:tcW w:w="2560" w:type="dxa"/>
            <w:tcBorders>
              <w:top w:val="nil"/>
              <w:left w:val="nil"/>
              <w:bottom w:val="single" w:sz="4" w:space="0" w:color="auto"/>
              <w:right w:val="single" w:sz="4" w:space="0" w:color="auto"/>
            </w:tcBorders>
            <w:shd w:val="clear" w:color="auto" w:fill="auto"/>
            <w:noWrap/>
            <w:vAlign w:val="center"/>
          </w:tcPr>
          <w:p w:rsidR="00E23DCA" w:rsidRPr="005D3DE9" w:rsidRDefault="00E23DCA"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w:t>
            </w:r>
          </w:p>
        </w:tc>
        <w:tc>
          <w:tcPr>
            <w:tcW w:w="1267" w:type="dxa"/>
            <w:tcBorders>
              <w:top w:val="nil"/>
              <w:left w:val="nil"/>
              <w:bottom w:val="single" w:sz="4" w:space="0" w:color="auto"/>
              <w:right w:val="single" w:sz="4" w:space="0" w:color="auto"/>
            </w:tcBorders>
            <w:shd w:val="clear" w:color="auto" w:fill="auto"/>
            <w:noWrap/>
            <w:vAlign w:val="center"/>
          </w:tcPr>
          <w:p w:rsidR="00E23DCA" w:rsidRPr="005D3DE9" w:rsidRDefault="00E23DCA"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 </w:t>
            </w:r>
            <w:r>
              <w:rPr>
                <w:rFonts w:ascii="Arial" w:eastAsia="Times New Roman" w:hAnsi="Arial" w:cs="Arial"/>
                <w:i/>
                <w:iCs/>
                <w:color w:val="002060"/>
                <w:sz w:val="16"/>
                <w:szCs w:val="16"/>
                <w:lang w:val="en-US" w:eastAsia="hu-HU"/>
              </w:rPr>
              <w:t>…</w:t>
            </w:r>
          </w:p>
        </w:tc>
        <w:tc>
          <w:tcPr>
            <w:tcW w:w="2126" w:type="dxa"/>
            <w:tcBorders>
              <w:top w:val="nil"/>
              <w:left w:val="nil"/>
              <w:bottom w:val="single" w:sz="4" w:space="0" w:color="auto"/>
              <w:right w:val="single" w:sz="4" w:space="0" w:color="auto"/>
            </w:tcBorders>
            <w:shd w:val="clear" w:color="auto" w:fill="auto"/>
            <w:noWrap/>
            <w:vAlign w:val="bottom"/>
          </w:tcPr>
          <w:p w:rsidR="00E23DCA" w:rsidRPr="005D3DE9" w:rsidRDefault="00E23DCA" w:rsidP="00E23DCA">
            <w:pPr>
              <w:spacing w:after="0" w:line="240" w:lineRule="auto"/>
              <w:jc w:val="center"/>
              <w:rPr>
                <w:rFonts w:ascii="Arial" w:eastAsia="Times New Roman" w:hAnsi="Arial" w:cs="Arial"/>
                <w:i/>
                <w:iCs/>
                <w:color w:val="002060"/>
                <w:sz w:val="16"/>
                <w:szCs w:val="16"/>
                <w:lang w:val="en-US" w:eastAsia="hu-HU"/>
              </w:rPr>
            </w:pPr>
            <w:r w:rsidRPr="005D3DE9">
              <w:rPr>
                <w:rFonts w:ascii="Arial" w:eastAsia="Times New Roman" w:hAnsi="Arial" w:cs="Arial"/>
                <w:i/>
                <w:iCs/>
                <w:color w:val="002060"/>
                <w:sz w:val="16"/>
                <w:szCs w:val="16"/>
                <w:lang w:val="en-US" w:eastAsia="hu-HU"/>
              </w:rPr>
              <w:t> </w:t>
            </w:r>
            <w:r>
              <w:rPr>
                <w:rFonts w:ascii="Arial" w:eastAsia="Times New Roman" w:hAnsi="Arial" w:cs="Arial"/>
                <w:i/>
                <w:iCs/>
                <w:color w:val="002060"/>
                <w:sz w:val="16"/>
                <w:szCs w:val="16"/>
                <w:lang w:val="en-US" w:eastAsia="hu-HU"/>
              </w:rPr>
              <w:t>…</w:t>
            </w:r>
          </w:p>
        </w:tc>
      </w:tr>
    </w:tbl>
    <w:p w:rsidR="008F1F3E" w:rsidRPr="00666C29" w:rsidRDefault="008F1F3E" w:rsidP="008F1F3E">
      <w:pPr>
        <w:pStyle w:val="Listaszerbekezds"/>
        <w:ind w:left="0"/>
        <w:jc w:val="both"/>
        <w:rPr>
          <w:rFonts w:ascii="Arial" w:hAnsi="Arial" w:cs="Arial"/>
          <w:color w:val="002060"/>
          <w:sz w:val="20"/>
          <w:szCs w:val="20"/>
          <w:lang w:val="en-US"/>
        </w:rPr>
      </w:pPr>
    </w:p>
    <w:p w:rsidR="008F1F3E" w:rsidRPr="00666C29" w:rsidRDefault="008F1F3E" w:rsidP="008F1F3E">
      <w:pPr>
        <w:pStyle w:val="Listaszerbekezds"/>
        <w:ind w:left="0"/>
        <w:jc w:val="both"/>
        <w:rPr>
          <w:rFonts w:ascii="Arial" w:hAnsi="Arial" w:cs="Arial"/>
          <w:color w:val="002060"/>
          <w:sz w:val="20"/>
          <w:szCs w:val="20"/>
          <w:lang w:val="en-US"/>
        </w:rPr>
      </w:pPr>
      <w:r w:rsidRPr="00666C29">
        <w:rPr>
          <w:rFonts w:ascii="Arial" w:hAnsi="Arial" w:cs="Arial"/>
          <w:color w:val="002060"/>
          <w:sz w:val="20"/>
          <w:szCs w:val="20"/>
          <w:lang w:val="en-US"/>
        </w:rPr>
        <w:t>We take notice that the setting up will be done in accordance with our declaration.</w:t>
      </w:r>
    </w:p>
    <w:p w:rsidR="008F1F3E" w:rsidRPr="00666C29" w:rsidRDefault="008F1F3E" w:rsidP="008F1F3E">
      <w:pPr>
        <w:pStyle w:val="Listaszerbekezds"/>
        <w:ind w:left="0"/>
        <w:jc w:val="both"/>
        <w:rPr>
          <w:rFonts w:ascii="Arial" w:hAnsi="Arial" w:cs="Arial"/>
          <w:color w:val="002060"/>
          <w:sz w:val="20"/>
          <w:szCs w:val="20"/>
          <w:lang w:val="en-US"/>
        </w:rPr>
      </w:pPr>
    </w:p>
    <w:p w:rsidR="008F1F3E" w:rsidRPr="00666C29" w:rsidRDefault="008F1F3E" w:rsidP="008F1F3E">
      <w:pPr>
        <w:pStyle w:val="Listaszerbekezds"/>
        <w:ind w:left="0"/>
        <w:jc w:val="both"/>
        <w:rPr>
          <w:rFonts w:ascii="Arial" w:hAnsi="Arial" w:cs="Arial"/>
          <w:color w:val="002060"/>
          <w:sz w:val="20"/>
          <w:szCs w:val="20"/>
          <w:lang w:val="en-US"/>
        </w:rPr>
      </w:pPr>
    </w:p>
    <w:p w:rsidR="008F1F3E" w:rsidRPr="00666C29" w:rsidRDefault="008F1F3E" w:rsidP="008F1F3E">
      <w:pPr>
        <w:pStyle w:val="Listaszerbekezds"/>
        <w:ind w:left="0"/>
        <w:jc w:val="both"/>
        <w:rPr>
          <w:rFonts w:ascii="Arial" w:hAnsi="Arial" w:cs="Arial"/>
          <w:color w:val="002060"/>
          <w:sz w:val="20"/>
          <w:szCs w:val="20"/>
          <w:lang w:val="en-US"/>
        </w:rPr>
      </w:pPr>
    </w:p>
    <w:p w:rsidR="008F1F3E" w:rsidRPr="00666C29" w:rsidRDefault="008F1F3E" w:rsidP="008F1F3E">
      <w:pPr>
        <w:pStyle w:val="Listaszerbekezds"/>
        <w:ind w:left="0"/>
        <w:jc w:val="both"/>
        <w:rPr>
          <w:rFonts w:ascii="Arial" w:hAnsi="Arial" w:cs="Arial"/>
          <w:color w:val="002060"/>
          <w:sz w:val="20"/>
          <w:szCs w:val="20"/>
          <w:lang w:val="en-US"/>
        </w:rPr>
      </w:pPr>
    </w:p>
    <w:p w:rsidR="008F1F3E" w:rsidRPr="00666C29" w:rsidRDefault="008F1F3E" w:rsidP="008F1F3E">
      <w:pPr>
        <w:pStyle w:val="Listaszerbekezds"/>
        <w:ind w:left="0"/>
        <w:jc w:val="both"/>
        <w:rPr>
          <w:rFonts w:ascii="Arial" w:hAnsi="Arial" w:cs="Arial"/>
          <w:color w:val="002060"/>
          <w:sz w:val="20"/>
          <w:szCs w:val="20"/>
          <w:lang w:val="en-US"/>
        </w:rPr>
      </w:pPr>
    </w:p>
    <w:p w:rsidR="008F1F3E" w:rsidRPr="00666C29" w:rsidRDefault="008F1F3E" w:rsidP="008F1F3E">
      <w:pPr>
        <w:pStyle w:val="Listaszerbekezds"/>
        <w:tabs>
          <w:tab w:val="right" w:leader="underscore" w:pos="3402"/>
        </w:tabs>
        <w:ind w:left="0"/>
        <w:jc w:val="both"/>
        <w:outlineLvl w:val="0"/>
        <w:rPr>
          <w:rFonts w:ascii="Arial" w:hAnsi="Arial" w:cs="Arial"/>
          <w:color w:val="002060"/>
          <w:sz w:val="20"/>
          <w:szCs w:val="20"/>
          <w:lang w:val="en-US"/>
        </w:rPr>
      </w:pPr>
      <w:r w:rsidRPr="00666C29">
        <w:rPr>
          <w:rFonts w:ascii="Arial" w:hAnsi="Arial" w:cs="Arial"/>
          <w:color w:val="002060"/>
          <w:sz w:val="20"/>
          <w:szCs w:val="20"/>
          <w:lang w:val="en-US"/>
        </w:rPr>
        <w:t xml:space="preserve">Date: </w:t>
      </w:r>
      <w:r w:rsidRPr="00666C29">
        <w:rPr>
          <w:rFonts w:ascii="Arial" w:hAnsi="Arial" w:cs="Arial"/>
          <w:color w:val="002060"/>
          <w:sz w:val="20"/>
          <w:szCs w:val="20"/>
          <w:lang w:val="en-US"/>
        </w:rPr>
        <w:tab/>
      </w:r>
    </w:p>
    <w:p w:rsidR="008F1F3E" w:rsidRPr="00666C29" w:rsidRDefault="008F1F3E" w:rsidP="008F1F3E">
      <w:pPr>
        <w:pStyle w:val="Listaszerbekezds"/>
        <w:ind w:left="0"/>
        <w:jc w:val="both"/>
        <w:rPr>
          <w:rFonts w:ascii="Arial" w:hAnsi="Arial" w:cs="Arial"/>
          <w:color w:val="002060"/>
          <w:sz w:val="20"/>
          <w:szCs w:val="20"/>
          <w:lang w:val="en-US"/>
        </w:rPr>
      </w:pPr>
    </w:p>
    <w:p w:rsidR="008F1F3E" w:rsidRPr="00666C29" w:rsidRDefault="008F1F3E" w:rsidP="008F1F3E">
      <w:pPr>
        <w:pStyle w:val="Listaszerbekezds"/>
        <w:ind w:left="0"/>
        <w:jc w:val="both"/>
        <w:rPr>
          <w:rFonts w:ascii="Arial" w:hAnsi="Arial" w:cs="Arial"/>
          <w:color w:val="002060"/>
          <w:sz w:val="20"/>
          <w:szCs w:val="20"/>
          <w:lang w:val="en-US"/>
        </w:rPr>
      </w:pPr>
    </w:p>
    <w:p w:rsidR="008F1F3E" w:rsidRPr="00666C29" w:rsidRDefault="008F1F3E" w:rsidP="008F1F3E">
      <w:pPr>
        <w:pStyle w:val="Listaszerbekezds"/>
        <w:tabs>
          <w:tab w:val="right" w:leader="underscore" w:pos="9072"/>
        </w:tabs>
        <w:spacing w:after="120"/>
        <w:ind w:left="4536" w:hanging="5"/>
        <w:jc w:val="both"/>
        <w:rPr>
          <w:rFonts w:ascii="Arial" w:hAnsi="Arial" w:cs="Arial"/>
          <w:color w:val="002060"/>
          <w:sz w:val="20"/>
          <w:szCs w:val="20"/>
          <w:vertAlign w:val="superscript"/>
          <w:lang w:val="en-US"/>
        </w:rPr>
      </w:pPr>
      <w:r w:rsidRPr="00666C29">
        <w:rPr>
          <w:rFonts w:ascii="Arial" w:hAnsi="Arial" w:cs="Arial"/>
          <w:color w:val="002060"/>
          <w:sz w:val="20"/>
          <w:szCs w:val="20"/>
          <w:vertAlign w:val="superscript"/>
          <w:lang w:val="en-US"/>
        </w:rPr>
        <w:tab/>
      </w:r>
      <w:r w:rsidRPr="00666C29">
        <w:rPr>
          <w:rFonts w:ascii="Arial" w:hAnsi="Arial" w:cs="Arial"/>
          <w:color w:val="002060"/>
          <w:sz w:val="20"/>
          <w:szCs w:val="20"/>
          <w:vertAlign w:val="superscript"/>
          <w:lang w:val="en-US"/>
        </w:rPr>
        <w:tab/>
      </w:r>
    </w:p>
    <w:p w:rsidR="008F1F3E" w:rsidRPr="00666C29" w:rsidRDefault="008F1F3E" w:rsidP="008F1F3E">
      <w:pPr>
        <w:ind w:left="4956" w:firstLine="708"/>
        <w:jc w:val="both"/>
        <w:rPr>
          <w:rFonts w:ascii="Arial" w:hAnsi="Arial" w:cs="Arial"/>
          <w:color w:val="002060"/>
          <w:sz w:val="20"/>
          <w:szCs w:val="20"/>
          <w:lang w:val="en-US"/>
        </w:rPr>
      </w:pPr>
      <w:r w:rsidRPr="00666C29">
        <w:rPr>
          <w:rFonts w:ascii="Arial" w:hAnsi="Arial" w:cs="Arial"/>
          <w:color w:val="002060"/>
          <w:sz w:val="20"/>
          <w:szCs w:val="20"/>
          <w:lang w:val="en-US"/>
        </w:rPr>
        <w:t>(Authorized signatures)</w:t>
      </w:r>
    </w:p>
    <w:p w:rsidR="008F1F3E" w:rsidRPr="00666C29" w:rsidRDefault="008F1F3E" w:rsidP="008F1F3E">
      <w:pPr>
        <w:pStyle w:val="Listaszerbekezds"/>
        <w:ind w:left="0"/>
        <w:jc w:val="both"/>
        <w:rPr>
          <w:rFonts w:ascii="Arial" w:hAnsi="Arial" w:cs="Arial"/>
          <w:color w:val="002060"/>
          <w:sz w:val="20"/>
          <w:szCs w:val="20"/>
          <w:lang w:val="en-US"/>
        </w:rPr>
      </w:pPr>
    </w:p>
    <w:p w:rsidR="008F1F3E" w:rsidRPr="00666C29" w:rsidRDefault="008F1F3E" w:rsidP="008F1F3E">
      <w:pPr>
        <w:pStyle w:val="Listaszerbekezds"/>
        <w:ind w:left="0"/>
        <w:jc w:val="both"/>
        <w:rPr>
          <w:rFonts w:ascii="Arial" w:hAnsi="Arial" w:cs="Arial"/>
          <w:color w:val="002060"/>
          <w:sz w:val="20"/>
          <w:szCs w:val="20"/>
          <w:lang w:val="en-US"/>
        </w:rPr>
      </w:pPr>
    </w:p>
    <w:p w:rsidR="008F1F3E" w:rsidRPr="00666C29" w:rsidRDefault="008F1F3E" w:rsidP="008F1F3E">
      <w:pPr>
        <w:pStyle w:val="Listaszerbekezds"/>
        <w:ind w:left="0"/>
        <w:jc w:val="both"/>
        <w:rPr>
          <w:rFonts w:ascii="Arial" w:hAnsi="Arial" w:cs="Arial"/>
          <w:color w:val="002060"/>
          <w:sz w:val="20"/>
          <w:szCs w:val="20"/>
          <w:lang w:val="en-US"/>
        </w:rPr>
      </w:pPr>
    </w:p>
    <w:p w:rsidR="008F1F3E" w:rsidRPr="00666C29" w:rsidRDefault="008F1F3E" w:rsidP="008F1F3E">
      <w:pPr>
        <w:pStyle w:val="Listaszerbekezds"/>
        <w:ind w:left="0"/>
        <w:jc w:val="both"/>
        <w:rPr>
          <w:rFonts w:ascii="Arial" w:hAnsi="Arial" w:cs="Arial"/>
          <w:color w:val="002060"/>
          <w:sz w:val="20"/>
          <w:szCs w:val="20"/>
          <w:lang w:val="en-US"/>
        </w:rPr>
      </w:pPr>
    </w:p>
    <w:p w:rsidR="008F1F3E" w:rsidRPr="00666C29" w:rsidRDefault="008F1F3E" w:rsidP="008F1F3E">
      <w:pPr>
        <w:pStyle w:val="Listaszerbekezds"/>
        <w:ind w:left="0"/>
        <w:jc w:val="both"/>
        <w:rPr>
          <w:rFonts w:ascii="Arial" w:hAnsi="Arial" w:cs="Arial"/>
          <w:color w:val="002060"/>
          <w:sz w:val="20"/>
          <w:szCs w:val="20"/>
          <w:lang w:val="en-US"/>
        </w:rPr>
      </w:pPr>
    </w:p>
    <w:p w:rsidR="008F1F3E" w:rsidRPr="00666C29" w:rsidRDefault="008F1F3E" w:rsidP="008F1F3E">
      <w:pPr>
        <w:pStyle w:val="Listaszerbekezds"/>
        <w:ind w:left="0"/>
        <w:jc w:val="both"/>
        <w:rPr>
          <w:rFonts w:ascii="Arial" w:hAnsi="Arial" w:cs="Arial"/>
          <w:color w:val="002060"/>
          <w:sz w:val="20"/>
          <w:szCs w:val="20"/>
          <w:lang w:val="en-US"/>
        </w:rPr>
      </w:pPr>
    </w:p>
    <w:p w:rsidR="008F1F3E" w:rsidRPr="00666C29" w:rsidRDefault="008F1F3E" w:rsidP="008F1F3E">
      <w:pPr>
        <w:pStyle w:val="Listaszerbekezds"/>
        <w:ind w:left="0"/>
        <w:jc w:val="both"/>
        <w:rPr>
          <w:rFonts w:ascii="Arial" w:hAnsi="Arial" w:cs="Arial"/>
          <w:color w:val="002060"/>
          <w:sz w:val="20"/>
          <w:szCs w:val="20"/>
          <w:lang w:val="en-US"/>
        </w:rPr>
      </w:pPr>
    </w:p>
    <w:p w:rsidR="008F1F3E" w:rsidRPr="00666C29" w:rsidRDefault="008F1F3E" w:rsidP="008F1F3E">
      <w:pPr>
        <w:pStyle w:val="Listaszerbekezds"/>
        <w:ind w:left="0"/>
        <w:jc w:val="both"/>
        <w:rPr>
          <w:rFonts w:ascii="Arial" w:hAnsi="Arial" w:cs="Arial"/>
          <w:color w:val="002060"/>
          <w:sz w:val="20"/>
          <w:szCs w:val="20"/>
          <w:lang w:val="en-US"/>
        </w:rPr>
      </w:pPr>
    </w:p>
    <w:p w:rsidR="008F1F3E" w:rsidRPr="00666C29" w:rsidRDefault="008F1F3E" w:rsidP="008F1F3E">
      <w:pPr>
        <w:rPr>
          <w:rFonts w:ascii="Arial" w:hAnsi="Arial" w:cs="Arial"/>
          <w:color w:val="002060"/>
          <w:sz w:val="20"/>
          <w:szCs w:val="20"/>
          <w:lang w:val="en-US"/>
        </w:rPr>
      </w:pPr>
      <w:r w:rsidRPr="00666C29">
        <w:rPr>
          <w:rFonts w:ascii="Arial" w:hAnsi="Arial" w:cs="Arial"/>
          <w:color w:val="002060"/>
          <w:sz w:val="20"/>
          <w:szCs w:val="20"/>
          <w:lang w:val="en-US"/>
        </w:rPr>
        <w:lastRenderedPageBreak/>
        <w:t>We, the undersigned authorized representatives of above named exchange member hereby certify that the algorithms above have been tested prior to the deployment or any substantial update, to avoid contributing to or creating disorderly trading conditions with the following methodology:</w:t>
      </w:r>
    </w:p>
    <w:p w:rsidR="008F1F3E" w:rsidRPr="00666C29" w:rsidRDefault="008F1F3E" w:rsidP="008F1F3E">
      <w:pPr>
        <w:rPr>
          <w:rFonts w:ascii="Arial" w:hAnsi="Arial" w:cs="Arial"/>
          <w:color w:val="002060"/>
          <w:sz w:val="20"/>
          <w:szCs w:val="20"/>
          <w:lang w:val="en-US"/>
        </w:rPr>
      </w:pPr>
      <w:r w:rsidRPr="00666C29">
        <w:rPr>
          <w:rFonts w:ascii="Arial" w:hAnsi="Arial" w:cs="Arial"/>
          <w:color w:val="002060"/>
          <w:sz w:val="20"/>
          <w:szCs w:val="20"/>
          <w:lang w:val="en-US"/>
        </w:rPr>
        <w:t>Name of the Member’s software components or environment(s) used (mandatory):</w:t>
      </w:r>
    </w:p>
    <w:p w:rsidR="008F1F3E" w:rsidRPr="00666C29" w:rsidRDefault="008F1F3E" w:rsidP="008F1F3E">
      <w:pPr>
        <w:rPr>
          <w:rFonts w:ascii="Arial" w:hAnsi="Arial" w:cs="Arial"/>
          <w:color w:val="002060"/>
          <w:sz w:val="20"/>
          <w:szCs w:val="20"/>
          <w:lang w:val="en-US"/>
        </w:rPr>
      </w:pPr>
      <w:r w:rsidRPr="00666C29">
        <w:rPr>
          <w:rFonts w:ascii="Arial" w:hAnsi="Arial" w:cs="Arial"/>
          <w:color w:val="002060"/>
          <w:sz w:val="20"/>
          <w:szCs w:val="20"/>
          <w:lang w:val="en-US"/>
        </w:rPr>
        <w:t>……………………………………………………………..</w:t>
      </w:r>
    </w:p>
    <w:p w:rsidR="008F1F3E" w:rsidRPr="00666C29" w:rsidRDefault="008F1F3E" w:rsidP="008F1F3E">
      <w:pPr>
        <w:rPr>
          <w:rFonts w:ascii="Arial" w:hAnsi="Arial" w:cs="Arial"/>
          <w:color w:val="002060"/>
          <w:sz w:val="20"/>
          <w:szCs w:val="20"/>
          <w:lang w:val="en-US"/>
        </w:rPr>
      </w:pPr>
      <w:r w:rsidRPr="00666C29">
        <w:rPr>
          <w:rFonts w:ascii="Arial" w:hAnsi="Arial" w:cs="Arial"/>
          <w:color w:val="002060"/>
          <w:sz w:val="20"/>
          <w:szCs w:val="20"/>
          <w:lang w:val="en-US"/>
        </w:rPr>
        <w:t>Name of BSE Trading System’s components or interfaces used (mandatory):</w:t>
      </w:r>
    </w:p>
    <w:p w:rsidR="008F1F3E" w:rsidRPr="00666C29" w:rsidRDefault="008F1F3E" w:rsidP="008F1F3E">
      <w:pPr>
        <w:rPr>
          <w:rFonts w:ascii="Arial" w:hAnsi="Arial" w:cs="Arial"/>
          <w:color w:val="002060"/>
          <w:sz w:val="20"/>
          <w:szCs w:val="20"/>
          <w:lang w:val="en-US"/>
        </w:rPr>
      </w:pPr>
      <w:r w:rsidRPr="00666C29">
        <w:rPr>
          <w:rFonts w:ascii="Arial" w:hAnsi="Arial" w:cs="Arial"/>
          <w:color w:val="002060"/>
          <w:sz w:val="20"/>
          <w:szCs w:val="20"/>
          <w:lang w:val="en-US"/>
        </w:rPr>
        <w:t>………………………………………………………………</w:t>
      </w:r>
    </w:p>
    <w:p w:rsidR="008F1F3E" w:rsidRPr="00666C29" w:rsidRDefault="008F1F3E" w:rsidP="008F1F3E">
      <w:pPr>
        <w:rPr>
          <w:rFonts w:ascii="Arial" w:hAnsi="Arial" w:cs="Arial"/>
          <w:color w:val="002060"/>
          <w:sz w:val="20"/>
          <w:szCs w:val="20"/>
          <w:lang w:val="en-US"/>
        </w:rPr>
      </w:pPr>
      <w:r w:rsidRPr="00666C29">
        <w:rPr>
          <w:rFonts w:ascii="Arial" w:hAnsi="Arial" w:cs="Arial"/>
          <w:color w:val="002060"/>
          <w:sz w:val="20"/>
          <w:szCs w:val="20"/>
          <w:lang w:val="en-US"/>
        </w:rPr>
        <w:t>Any other tool used by the Member (optional):</w:t>
      </w:r>
    </w:p>
    <w:p w:rsidR="008F1F3E" w:rsidRPr="00666C29" w:rsidRDefault="008F1F3E" w:rsidP="008F1F3E">
      <w:pPr>
        <w:rPr>
          <w:rFonts w:ascii="Arial" w:hAnsi="Arial" w:cs="Arial"/>
          <w:color w:val="002060"/>
          <w:sz w:val="20"/>
          <w:szCs w:val="20"/>
          <w:lang w:val="en-US"/>
        </w:rPr>
      </w:pPr>
      <w:r w:rsidRPr="00666C29">
        <w:rPr>
          <w:rFonts w:ascii="Arial" w:hAnsi="Arial" w:cs="Arial"/>
          <w:color w:val="002060"/>
          <w:sz w:val="20"/>
          <w:szCs w:val="20"/>
          <w:lang w:val="en-US"/>
        </w:rPr>
        <w:t>……………………………………………………………….</w:t>
      </w:r>
    </w:p>
    <w:p w:rsidR="008F1F3E" w:rsidRPr="00666C29" w:rsidRDefault="008F1F3E" w:rsidP="008F1F3E">
      <w:pPr>
        <w:rPr>
          <w:rFonts w:ascii="Arial" w:hAnsi="Arial" w:cs="Arial"/>
          <w:color w:val="002060"/>
          <w:sz w:val="20"/>
          <w:szCs w:val="20"/>
          <w:lang w:val="en-US"/>
        </w:rPr>
      </w:pPr>
      <w:r w:rsidRPr="00666C29">
        <w:rPr>
          <w:rFonts w:ascii="Arial" w:hAnsi="Arial" w:cs="Arial"/>
          <w:color w:val="002060"/>
          <w:sz w:val="20"/>
          <w:szCs w:val="20"/>
          <w:lang w:val="en-US"/>
        </w:rPr>
        <w:t>Test cases (Mandatory. BSE’s minimum requirements, please amend if necessary):</w:t>
      </w:r>
    </w:p>
    <w:p w:rsidR="008F1F3E" w:rsidRPr="00666C29" w:rsidRDefault="008F1F3E" w:rsidP="008F1F3E">
      <w:pPr>
        <w:pStyle w:val="Listaszerbekezds"/>
        <w:numPr>
          <w:ilvl w:val="0"/>
          <w:numId w:val="1"/>
        </w:numPr>
        <w:rPr>
          <w:rFonts w:ascii="Arial" w:hAnsi="Arial" w:cs="Arial"/>
          <w:color w:val="002060"/>
          <w:sz w:val="20"/>
          <w:szCs w:val="20"/>
          <w:lang w:val="en-US"/>
        </w:rPr>
      </w:pPr>
      <w:r w:rsidRPr="00666C29">
        <w:rPr>
          <w:rFonts w:ascii="Arial" w:hAnsi="Arial" w:cs="Arial"/>
          <w:color w:val="002060"/>
          <w:sz w:val="20"/>
          <w:szCs w:val="20"/>
          <w:lang w:val="en-US"/>
        </w:rPr>
        <w:t>send buy/sell limit/market price order/quote entry/modify/cancel requests</w:t>
      </w:r>
    </w:p>
    <w:p w:rsidR="008F1F3E" w:rsidRPr="00666C29" w:rsidRDefault="008F1F3E" w:rsidP="008F1F3E">
      <w:pPr>
        <w:pStyle w:val="Listaszerbekezds"/>
        <w:numPr>
          <w:ilvl w:val="0"/>
          <w:numId w:val="1"/>
        </w:numPr>
        <w:rPr>
          <w:rFonts w:ascii="Arial" w:hAnsi="Arial" w:cs="Arial"/>
          <w:color w:val="002060"/>
          <w:sz w:val="20"/>
          <w:szCs w:val="20"/>
          <w:lang w:val="en-US"/>
        </w:rPr>
      </w:pPr>
      <w:r w:rsidRPr="00666C29">
        <w:rPr>
          <w:rFonts w:ascii="Arial" w:hAnsi="Arial" w:cs="Arial"/>
          <w:color w:val="002060"/>
          <w:sz w:val="20"/>
          <w:szCs w:val="20"/>
          <w:lang w:val="en-US"/>
        </w:rPr>
        <w:t>process execution and partial execution</w:t>
      </w:r>
    </w:p>
    <w:p w:rsidR="008F1F3E" w:rsidRPr="00666C29" w:rsidRDefault="008F1F3E" w:rsidP="008F1F3E">
      <w:pPr>
        <w:pStyle w:val="Listaszerbekezds"/>
        <w:numPr>
          <w:ilvl w:val="0"/>
          <w:numId w:val="1"/>
        </w:numPr>
        <w:rPr>
          <w:rFonts w:ascii="Arial" w:hAnsi="Arial" w:cs="Arial"/>
          <w:color w:val="002060"/>
          <w:sz w:val="20"/>
          <w:szCs w:val="20"/>
          <w:lang w:val="en-US"/>
        </w:rPr>
      </w:pPr>
      <w:r w:rsidRPr="00666C29">
        <w:rPr>
          <w:rFonts w:ascii="Arial" w:hAnsi="Arial" w:cs="Arial"/>
          <w:color w:val="002060"/>
          <w:sz w:val="20"/>
          <w:szCs w:val="20"/>
          <w:lang w:val="en-US"/>
        </w:rPr>
        <w:t xml:space="preserve">populate Investment Decision Maker and Executing Trader (Execution ID in MMTS2) fields with </w:t>
      </w:r>
      <w:proofErr w:type="spellStart"/>
      <w:r w:rsidRPr="00666C29">
        <w:rPr>
          <w:rFonts w:ascii="Arial" w:hAnsi="Arial" w:cs="Arial"/>
          <w:color w:val="002060"/>
          <w:sz w:val="20"/>
          <w:szCs w:val="20"/>
          <w:lang w:val="en-US"/>
        </w:rPr>
        <w:t>Algo</w:t>
      </w:r>
      <w:proofErr w:type="spellEnd"/>
      <w:r w:rsidRPr="00666C29">
        <w:rPr>
          <w:rFonts w:ascii="Arial" w:hAnsi="Arial" w:cs="Arial"/>
          <w:color w:val="002060"/>
          <w:sz w:val="20"/>
          <w:szCs w:val="20"/>
          <w:lang w:val="en-US"/>
        </w:rPr>
        <w:t xml:space="preserve"> ID</w:t>
      </w:r>
    </w:p>
    <w:p w:rsidR="008F1F3E" w:rsidRPr="00666C29" w:rsidRDefault="008F1F3E" w:rsidP="008F1F3E">
      <w:pPr>
        <w:pStyle w:val="Listaszerbekezds"/>
        <w:numPr>
          <w:ilvl w:val="0"/>
          <w:numId w:val="1"/>
        </w:numPr>
        <w:rPr>
          <w:rFonts w:ascii="Arial" w:hAnsi="Arial" w:cs="Arial"/>
          <w:color w:val="002060"/>
          <w:sz w:val="20"/>
          <w:szCs w:val="20"/>
          <w:lang w:val="en-US"/>
        </w:rPr>
      </w:pPr>
      <w:r w:rsidRPr="00666C29">
        <w:rPr>
          <w:rFonts w:ascii="Arial" w:hAnsi="Arial" w:cs="Arial"/>
          <w:color w:val="002060"/>
          <w:sz w:val="20"/>
          <w:szCs w:val="20"/>
          <w:lang w:val="en-US"/>
        </w:rPr>
        <w:t>interaction with volatility safeguards, limits and price collars used by BSE</w:t>
      </w:r>
    </w:p>
    <w:p w:rsidR="008F1F3E" w:rsidRPr="00666C29" w:rsidRDefault="008F1F3E" w:rsidP="008F1F3E">
      <w:pPr>
        <w:pStyle w:val="Listaszerbekezds"/>
        <w:numPr>
          <w:ilvl w:val="0"/>
          <w:numId w:val="1"/>
        </w:numPr>
        <w:rPr>
          <w:rFonts w:ascii="Arial" w:hAnsi="Arial" w:cs="Arial"/>
          <w:color w:val="002060"/>
          <w:sz w:val="20"/>
          <w:szCs w:val="20"/>
          <w:lang w:val="en-US"/>
        </w:rPr>
      </w:pPr>
      <w:r w:rsidRPr="00666C29">
        <w:rPr>
          <w:rFonts w:ascii="Arial" w:hAnsi="Arial" w:cs="Arial"/>
          <w:color w:val="002060"/>
          <w:sz w:val="20"/>
          <w:szCs w:val="20"/>
          <w:lang w:val="en-US"/>
        </w:rPr>
        <w:t>triggeri</w:t>
      </w:r>
      <w:r w:rsidR="00D5750C">
        <w:rPr>
          <w:rFonts w:ascii="Arial" w:hAnsi="Arial" w:cs="Arial"/>
          <w:color w:val="002060"/>
          <w:sz w:val="20"/>
          <w:szCs w:val="20"/>
          <w:lang w:val="en-US"/>
        </w:rPr>
        <w:t>ng limits and safeguards used in</w:t>
      </w:r>
      <w:r w:rsidRPr="00666C29">
        <w:rPr>
          <w:rFonts w:ascii="Arial" w:hAnsi="Arial" w:cs="Arial"/>
          <w:color w:val="002060"/>
          <w:sz w:val="20"/>
          <w:szCs w:val="20"/>
          <w:lang w:val="en-US"/>
        </w:rPr>
        <w:t xml:space="preserve"> the member</w:t>
      </w:r>
      <w:r w:rsidR="00D5750C">
        <w:rPr>
          <w:rFonts w:ascii="Arial" w:hAnsi="Arial" w:cs="Arial"/>
          <w:color w:val="002060"/>
          <w:sz w:val="20"/>
          <w:szCs w:val="20"/>
          <w:lang w:val="en-US"/>
        </w:rPr>
        <w:t>’ own IT</w:t>
      </w:r>
      <w:r w:rsidR="001342CE">
        <w:rPr>
          <w:rFonts w:ascii="Arial" w:hAnsi="Arial" w:cs="Arial"/>
          <w:color w:val="002060"/>
          <w:sz w:val="20"/>
          <w:szCs w:val="20"/>
          <w:lang w:val="en-US"/>
        </w:rPr>
        <w:t xml:space="preserve"> </w:t>
      </w:r>
      <w:r w:rsidR="00D5750C">
        <w:rPr>
          <w:rFonts w:ascii="Arial" w:hAnsi="Arial" w:cs="Arial"/>
          <w:color w:val="002060"/>
          <w:sz w:val="20"/>
          <w:szCs w:val="20"/>
          <w:lang w:val="en-US"/>
        </w:rPr>
        <w:t>system</w:t>
      </w:r>
      <w:r w:rsidRPr="00666C29">
        <w:rPr>
          <w:rFonts w:ascii="Arial" w:hAnsi="Arial" w:cs="Arial"/>
          <w:color w:val="002060"/>
          <w:sz w:val="20"/>
          <w:szCs w:val="20"/>
          <w:lang w:val="en-US"/>
        </w:rPr>
        <w:t>.</w:t>
      </w:r>
      <w:bookmarkStart w:id="0" w:name="_GoBack"/>
      <w:bookmarkEnd w:id="0"/>
    </w:p>
    <w:p w:rsidR="008F1F3E" w:rsidRPr="00666C29" w:rsidRDefault="008F1F3E" w:rsidP="008F1F3E">
      <w:pPr>
        <w:pStyle w:val="Listaszerbekezds"/>
        <w:numPr>
          <w:ilvl w:val="0"/>
          <w:numId w:val="1"/>
        </w:numPr>
        <w:rPr>
          <w:rFonts w:ascii="Arial" w:hAnsi="Arial" w:cs="Arial"/>
          <w:color w:val="002060"/>
          <w:sz w:val="20"/>
          <w:szCs w:val="20"/>
          <w:lang w:val="en-US"/>
        </w:rPr>
      </w:pPr>
      <w:r w:rsidRPr="00666C29">
        <w:rPr>
          <w:rFonts w:ascii="Arial" w:hAnsi="Arial" w:cs="Arial"/>
          <w:color w:val="002060"/>
          <w:sz w:val="20"/>
          <w:szCs w:val="20"/>
          <w:lang w:val="en-US"/>
        </w:rPr>
        <w:t>ability to shut down the algorithm by the Member if any disorderly condition occurs.</w:t>
      </w:r>
    </w:p>
    <w:p w:rsidR="008F1F3E" w:rsidRPr="00666C29" w:rsidRDefault="008F1F3E" w:rsidP="008F1F3E">
      <w:pPr>
        <w:rPr>
          <w:rFonts w:ascii="Arial" w:hAnsi="Arial" w:cs="Arial"/>
          <w:color w:val="002060"/>
          <w:lang w:val="en-US"/>
        </w:rPr>
      </w:pPr>
    </w:p>
    <w:p w:rsidR="008F1F3E" w:rsidRPr="00666C29" w:rsidRDefault="008F1F3E" w:rsidP="008F1F3E">
      <w:pPr>
        <w:pStyle w:val="Listaszerbekezds"/>
        <w:ind w:left="0"/>
        <w:jc w:val="both"/>
        <w:rPr>
          <w:rFonts w:ascii="Arial" w:hAnsi="Arial" w:cs="Arial"/>
          <w:color w:val="002060"/>
          <w:sz w:val="20"/>
          <w:szCs w:val="20"/>
          <w:lang w:val="en-US"/>
        </w:rPr>
      </w:pPr>
    </w:p>
    <w:p w:rsidR="008F1F3E" w:rsidRPr="00666C29" w:rsidRDefault="008F1F3E" w:rsidP="008F1F3E">
      <w:pPr>
        <w:pStyle w:val="Listaszerbekezds"/>
        <w:tabs>
          <w:tab w:val="right" w:leader="underscore" w:pos="3402"/>
        </w:tabs>
        <w:ind w:left="0"/>
        <w:jc w:val="both"/>
        <w:outlineLvl w:val="0"/>
        <w:rPr>
          <w:rFonts w:ascii="Arial" w:hAnsi="Arial" w:cs="Arial"/>
          <w:color w:val="002060"/>
          <w:sz w:val="20"/>
          <w:szCs w:val="20"/>
          <w:lang w:val="en-US"/>
        </w:rPr>
      </w:pPr>
      <w:r w:rsidRPr="00666C29">
        <w:rPr>
          <w:rFonts w:ascii="Arial" w:hAnsi="Arial" w:cs="Arial"/>
          <w:color w:val="002060"/>
          <w:sz w:val="20"/>
          <w:szCs w:val="20"/>
          <w:lang w:val="en-US"/>
        </w:rPr>
        <w:t xml:space="preserve">Date: </w:t>
      </w:r>
      <w:r w:rsidRPr="00666C29">
        <w:rPr>
          <w:rFonts w:ascii="Arial" w:hAnsi="Arial" w:cs="Arial"/>
          <w:color w:val="002060"/>
          <w:sz w:val="20"/>
          <w:szCs w:val="20"/>
          <w:lang w:val="en-US"/>
        </w:rPr>
        <w:tab/>
      </w:r>
    </w:p>
    <w:p w:rsidR="008F1F3E" w:rsidRPr="00666C29" w:rsidRDefault="008F1F3E" w:rsidP="008F1F3E">
      <w:pPr>
        <w:pStyle w:val="Listaszerbekezds"/>
        <w:ind w:left="0"/>
        <w:jc w:val="both"/>
        <w:rPr>
          <w:rFonts w:ascii="Arial" w:hAnsi="Arial" w:cs="Arial"/>
          <w:color w:val="002060"/>
          <w:sz w:val="20"/>
          <w:szCs w:val="20"/>
          <w:lang w:val="en-US"/>
        </w:rPr>
      </w:pPr>
    </w:p>
    <w:p w:rsidR="008F1F3E" w:rsidRPr="00666C29" w:rsidRDefault="008F1F3E" w:rsidP="008F1F3E">
      <w:pPr>
        <w:pStyle w:val="Listaszerbekezds"/>
        <w:ind w:left="0"/>
        <w:jc w:val="both"/>
        <w:rPr>
          <w:rFonts w:ascii="Arial" w:hAnsi="Arial" w:cs="Arial"/>
          <w:color w:val="002060"/>
          <w:sz w:val="20"/>
          <w:szCs w:val="20"/>
          <w:lang w:val="en-US"/>
        </w:rPr>
      </w:pPr>
    </w:p>
    <w:p w:rsidR="008F1F3E" w:rsidRPr="00666C29" w:rsidRDefault="008F1F3E" w:rsidP="008F1F3E">
      <w:pPr>
        <w:pStyle w:val="Listaszerbekezds"/>
        <w:tabs>
          <w:tab w:val="right" w:leader="underscore" w:pos="9072"/>
        </w:tabs>
        <w:spacing w:after="120"/>
        <w:ind w:left="4536" w:hanging="5"/>
        <w:jc w:val="both"/>
        <w:rPr>
          <w:rFonts w:ascii="Arial" w:hAnsi="Arial" w:cs="Arial"/>
          <w:color w:val="002060"/>
          <w:sz w:val="20"/>
          <w:szCs w:val="20"/>
          <w:vertAlign w:val="superscript"/>
          <w:lang w:val="en-US"/>
        </w:rPr>
      </w:pPr>
      <w:r w:rsidRPr="00666C29">
        <w:rPr>
          <w:rFonts w:ascii="Arial" w:hAnsi="Arial" w:cs="Arial"/>
          <w:color w:val="002060"/>
          <w:sz w:val="20"/>
          <w:szCs w:val="20"/>
          <w:vertAlign w:val="superscript"/>
          <w:lang w:val="en-US"/>
        </w:rPr>
        <w:tab/>
      </w:r>
      <w:r w:rsidRPr="00666C29">
        <w:rPr>
          <w:rFonts w:ascii="Arial" w:hAnsi="Arial" w:cs="Arial"/>
          <w:color w:val="002060"/>
          <w:sz w:val="20"/>
          <w:szCs w:val="20"/>
          <w:vertAlign w:val="superscript"/>
          <w:lang w:val="en-US"/>
        </w:rPr>
        <w:tab/>
      </w:r>
    </w:p>
    <w:p w:rsidR="008F1F3E" w:rsidRPr="00666C29" w:rsidRDefault="008F1F3E" w:rsidP="008F1F3E">
      <w:pPr>
        <w:ind w:left="4956" w:firstLine="708"/>
        <w:jc w:val="both"/>
        <w:rPr>
          <w:rFonts w:ascii="Arial" w:hAnsi="Arial" w:cs="Arial"/>
          <w:color w:val="002060"/>
          <w:sz w:val="20"/>
          <w:szCs w:val="20"/>
          <w:lang w:val="en-US"/>
        </w:rPr>
      </w:pPr>
      <w:r w:rsidRPr="00666C29">
        <w:rPr>
          <w:rFonts w:ascii="Arial" w:hAnsi="Arial" w:cs="Arial"/>
          <w:color w:val="002060"/>
          <w:sz w:val="20"/>
          <w:szCs w:val="20"/>
          <w:lang w:val="en-US"/>
        </w:rPr>
        <w:t>(Authorized signatures)</w:t>
      </w:r>
    </w:p>
    <w:p w:rsidR="008F1F3E" w:rsidRPr="00666C29" w:rsidRDefault="008F1F3E" w:rsidP="008F1F3E">
      <w:pPr>
        <w:pStyle w:val="Listaszerbekezds"/>
        <w:ind w:left="0"/>
        <w:jc w:val="both"/>
        <w:rPr>
          <w:rFonts w:ascii="Arial" w:hAnsi="Arial" w:cs="Arial"/>
          <w:color w:val="002060"/>
          <w:sz w:val="20"/>
          <w:szCs w:val="20"/>
          <w:lang w:val="en-US"/>
        </w:rPr>
      </w:pPr>
    </w:p>
    <w:p w:rsidR="008F1F3E" w:rsidRPr="00666C29" w:rsidRDefault="008F1F3E" w:rsidP="008F1F3E">
      <w:pPr>
        <w:pStyle w:val="Listaszerbekezds"/>
        <w:ind w:left="0"/>
        <w:jc w:val="both"/>
        <w:rPr>
          <w:rFonts w:ascii="Arial" w:hAnsi="Arial" w:cs="Arial"/>
          <w:color w:val="002060"/>
          <w:sz w:val="20"/>
          <w:szCs w:val="20"/>
          <w:lang w:val="en-US"/>
        </w:rPr>
      </w:pPr>
    </w:p>
    <w:p w:rsidR="008F1F3E" w:rsidRPr="00666C29" w:rsidRDefault="008F1F3E" w:rsidP="008F1F3E">
      <w:pPr>
        <w:pStyle w:val="Listaszerbekezds"/>
        <w:ind w:left="0"/>
        <w:jc w:val="both"/>
        <w:rPr>
          <w:rFonts w:ascii="Arial" w:hAnsi="Arial" w:cs="Arial"/>
          <w:color w:val="002060"/>
          <w:sz w:val="20"/>
          <w:szCs w:val="20"/>
          <w:lang w:val="en-US"/>
        </w:rPr>
      </w:pPr>
    </w:p>
    <w:tbl>
      <w:tblPr>
        <w:tblW w:w="10001" w:type="dxa"/>
        <w:tblInd w:w="55" w:type="dxa"/>
        <w:tblCellMar>
          <w:left w:w="70" w:type="dxa"/>
          <w:right w:w="70" w:type="dxa"/>
        </w:tblCellMar>
        <w:tblLook w:val="04A0" w:firstRow="1" w:lastRow="0" w:firstColumn="1" w:lastColumn="0" w:noHBand="0" w:noVBand="1"/>
      </w:tblPr>
      <w:tblGrid>
        <w:gridCol w:w="1655"/>
        <w:gridCol w:w="827"/>
        <w:gridCol w:w="2495"/>
        <w:gridCol w:w="1655"/>
        <w:gridCol w:w="827"/>
        <w:gridCol w:w="2542"/>
      </w:tblGrid>
      <w:tr w:rsidR="008F1F3E" w:rsidRPr="00666C29" w:rsidTr="008F6F81">
        <w:trPr>
          <w:trHeight w:val="473"/>
        </w:trPr>
        <w:tc>
          <w:tcPr>
            <w:tcW w:w="10001" w:type="dxa"/>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8F1F3E" w:rsidRPr="00666C29" w:rsidRDefault="008F1F3E" w:rsidP="008F6F81">
            <w:pPr>
              <w:spacing w:after="0" w:line="240" w:lineRule="auto"/>
              <w:rPr>
                <w:rFonts w:ascii="Arial" w:eastAsia="Times New Roman" w:hAnsi="Arial" w:cs="Arial"/>
                <w:b/>
                <w:color w:val="002060"/>
                <w:sz w:val="40"/>
                <w:szCs w:val="40"/>
                <w:lang w:val="en-US" w:eastAsia="hu-HU"/>
              </w:rPr>
            </w:pPr>
            <w:r w:rsidRPr="00666C29">
              <w:rPr>
                <w:rFonts w:ascii="Arial" w:eastAsia="Times New Roman" w:hAnsi="Arial" w:cs="Arial"/>
                <w:b/>
                <w:color w:val="002060"/>
                <w:sz w:val="40"/>
                <w:szCs w:val="40"/>
                <w:lang w:val="en-US" w:eastAsia="hu-HU"/>
              </w:rPr>
              <w:t>FOR BSE INTERNAL USE!</w:t>
            </w:r>
          </w:p>
        </w:tc>
      </w:tr>
      <w:tr w:rsidR="008F1F3E" w:rsidRPr="00666C29" w:rsidTr="008F6F81">
        <w:trPr>
          <w:trHeight w:val="315"/>
        </w:trPr>
        <w:tc>
          <w:tcPr>
            <w:tcW w:w="4977" w:type="dxa"/>
            <w:gridSpan w:val="3"/>
            <w:tcBorders>
              <w:top w:val="single" w:sz="8" w:space="0" w:color="auto"/>
              <w:left w:val="single" w:sz="8" w:space="0" w:color="auto"/>
              <w:bottom w:val="single" w:sz="8" w:space="0" w:color="auto"/>
              <w:right w:val="single" w:sz="8" w:space="0" w:color="auto"/>
            </w:tcBorders>
            <w:shd w:val="clear" w:color="000000" w:fill="EEECE1"/>
            <w:noWrap/>
            <w:vAlign w:val="bottom"/>
            <w:hideMark/>
          </w:tcPr>
          <w:p w:rsidR="008F1F3E" w:rsidRPr="00666C29" w:rsidRDefault="008F1F3E" w:rsidP="008F6F81">
            <w:pPr>
              <w:spacing w:after="0" w:line="240" w:lineRule="auto"/>
              <w:rPr>
                <w:rFonts w:ascii="Arial" w:eastAsia="Times New Roman" w:hAnsi="Arial" w:cs="Arial"/>
                <w:b/>
                <w:bCs/>
                <w:color w:val="002060"/>
                <w:lang w:val="en-US" w:eastAsia="hu-HU"/>
              </w:rPr>
            </w:pPr>
            <w:r w:rsidRPr="00666C29">
              <w:rPr>
                <w:rFonts w:ascii="Arial" w:eastAsia="Times New Roman" w:hAnsi="Arial" w:cs="Arial"/>
                <w:b/>
                <w:bCs/>
                <w:color w:val="002060"/>
                <w:lang w:val="en-US" w:eastAsia="hu-HU"/>
              </w:rPr>
              <w:t>Setting</w:t>
            </w:r>
          </w:p>
        </w:tc>
        <w:tc>
          <w:tcPr>
            <w:tcW w:w="5024" w:type="dxa"/>
            <w:gridSpan w:val="3"/>
            <w:tcBorders>
              <w:top w:val="single" w:sz="8" w:space="0" w:color="auto"/>
              <w:left w:val="nil"/>
              <w:bottom w:val="single" w:sz="8" w:space="0" w:color="auto"/>
              <w:right w:val="single" w:sz="8" w:space="0" w:color="auto"/>
            </w:tcBorders>
            <w:shd w:val="clear" w:color="000000" w:fill="EEECE1"/>
            <w:noWrap/>
            <w:vAlign w:val="bottom"/>
            <w:hideMark/>
          </w:tcPr>
          <w:p w:rsidR="008F1F3E" w:rsidRPr="00666C29" w:rsidRDefault="008F1F3E" w:rsidP="008F6F81">
            <w:pPr>
              <w:spacing w:after="0" w:line="240" w:lineRule="auto"/>
              <w:rPr>
                <w:rFonts w:ascii="Arial" w:eastAsia="Times New Roman" w:hAnsi="Arial" w:cs="Arial"/>
                <w:b/>
                <w:bCs/>
                <w:color w:val="002060"/>
                <w:lang w:val="en-US" w:eastAsia="hu-HU"/>
              </w:rPr>
            </w:pPr>
            <w:r w:rsidRPr="00666C29">
              <w:rPr>
                <w:rFonts w:ascii="Arial" w:eastAsia="Times New Roman" w:hAnsi="Arial" w:cs="Arial"/>
                <w:b/>
                <w:bCs/>
                <w:color w:val="002060"/>
                <w:lang w:val="en-US" w:eastAsia="hu-HU"/>
              </w:rPr>
              <w:t>Checking</w:t>
            </w:r>
          </w:p>
        </w:tc>
      </w:tr>
      <w:tr w:rsidR="008F1F3E" w:rsidRPr="00666C29" w:rsidTr="008F6F81">
        <w:trPr>
          <w:trHeight w:val="315"/>
        </w:trPr>
        <w:tc>
          <w:tcPr>
            <w:tcW w:w="1655" w:type="dxa"/>
            <w:tcBorders>
              <w:top w:val="nil"/>
              <w:left w:val="single" w:sz="8" w:space="0" w:color="auto"/>
              <w:bottom w:val="single" w:sz="8" w:space="0" w:color="auto"/>
              <w:right w:val="single" w:sz="8" w:space="0" w:color="auto"/>
            </w:tcBorders>
            <w:shd w:val="clear" w:color="000000" w:fill="EEECE1"/>
            <w:noWrap/>
            <w:vAlign w:val="bottom"/>
            <w:hideMark/>
          </w:tcPr>
          <w:p w:rsidR="008F1F3E" w:rsidRPr="00666C29" w:rsidRDefault="008F1F3E" w:rsidP="008F6F81">
            <w:pPr>
              <w:spacing w:after="0" w:line="240" w:lineRule="auto"/>
              <w:rPr>
                <w:rFonts w:ascii="Arial" w:eastAsia="Times New Roman" w:hAnsi="Arial" w:cs="Arial"/>
                <w:color w:val="002060"/>
                <w:lang w:val="en-US" w:eastAsia="hu-HU"/>
              </w:rPr>
            </w:pPr>
            <w:r w:rsidRPr="00666C29">
              <w:rPr>
                <w:rFonts w:ascii="Arial" w:eastAsia="Times New Roman" w:hAnsi="Arial" w:cs="Arial"/>
                <w:color w:val="002060"/>
                <w:lang w:val="en-US" w:eastAsia="hu-HU"/>
              </w:rPr>
              <w:t>Date</w:t>
            </w:r>
          </w:p>
        </w:tc>
        <w:tc>
          <w:tcPr>
            <w:tcW w:w="827" w:type="dxa"/>
            <w:tcBorders>
              <w:top w:val="nil"/>
              <w:left w:val="nil"/>
              <w:bottom w:val="single" w:sz="8" w:space="0" w:color="auto"/>
              <w:right w:val="single" w:sz="8" w:space="0" w:color="auto"/>
            </w:tcBorders>
            <w:shd w:val="clear" w:color="000000" w:fill="EEECE1"/>
            <w:noWrap/>
            <w:vAlign w:val="bottom"/>
            <w:hideMark/>
          </w:tcPr>
          <w:p w:rsidR="008F1F3E" w:rsidRPr="00666C29" w:rsidRDefault="008F1F3E" w:rsidP="008F6F81">
            <w:pPr>
              <w:spacing w:after="0" w:line="240" w:lineRule="auto"/>
              <w:rPr>
                <w:rFonts w:ascii="Arial" w:eastAsia="Times New Roman" w:hAnsi="Arial" w:cs="Arial"/>
                <w:color w:val="002060"/>
                <w:lang w:val="en-US" w:eastAsia="hu-HU"/>
              </w:rPr>
            </w:pPr>
            <w:r w:rsidRPr="00666C29">
              <w:rPr>
                <w:rFonts w:ascii="Arial" w:eastAsia="Times New Roman" w:hAnsi="Arial" w:cs="Arial"/>
                <w:color w:val="002060"/>
                <w:lang w:val="en-US" w:eastAsia="hu-HU"/>
              </w:rPr>
              <w:t>Time</w:t>
            </w:r>
          </w:p>
        </w:tc>
        <w:tc>
          <w:tcPr>
            <w:tcW w:w="2495" w:type="dxa"/>
            <w:tcBorders>
              <w:top w:val="nil"/>
              <w:left w:val="nil"/>
              <w:bottom w:val="single" w:sz="8" w:space="0" w:color="auto"/>
              <w:right w:val="single" w:sz="8" w:space="0" w:color="auto"/>
            </w:tcBorders>
            <w:shd w:val="clear" w:color="000000" w:fill="EEECE1"/>
            <w:noWrap/>
            <w:vAlign w:val="bottom"/>
            <w:hideMark/>
          </w:tcPr>
          <w:p w:rsidR="008F1F3E" w:rsidRPr="00666C29" w:rsidRDefault="008F1F3E" w:rsidP="008F6F81">
            <w:pPr>
              <w:spacing w:after="0" w:line="240" w:lineRule="auto"/>
              <w:rPr>
                <w:rFonts w:ascii="Arial" w:eastAsia="Times New Roman" w:hAnsi="Arial" w:cs="Arial"/>
                <w:color w:val="002060"/>
                <w:lang w:val="en-US" w:eastAsia="hu-HU"/>
              </w:rPr>
            </w:pPr>
            <w:r w:rsidRPr="00666C29">
              <w:rPr>
                <w:rFonts w:ascii="Arial" w:eastAsia="Times New Roman" w:hAnsi="Arial" w:cs="Arial"/>
                <w:color w:val="002060"/>
                <w:lang w:val="en-US" w:eastAsia="hu-HU"/>
              </w:rPr>
              <w:t>Set by</w:t>
            </w:r>
          </w:p>
        </w:tc>
        <w:tc>
          <w:tcPr>
            <w:tcW w:w="1655" w:type="dxa"/>
            <w:tcBorders>
              <w:top w:val="nil"/>
              <w:left w:val="nil"/>
              <w:bottom w:val="single" w:sz="8" w:space="0" w:color="auto"/>
              <w:right w:val="single" w:sz="8" w:space="0" w:color="auto"/>
            </w:tcBorders>
            <w:shd w:val="clear" w:color="000000" w:fill="EEECE1"/>
            <w:noWrap/>
            <w:vAlign w:val="bottom"/>
            <w:hideMark/>
          </w:tcPr>
          <w:p w:rsidR="008F1F3E" w:rsidRPr="00666C29" w:rsidRDefault="008F1F3E" w:rsidP="008F6F81">
            <w:pPr>
              <w:spacing w:after="0" w:line="240" w:lineRule="auto"/>
              <w:rPr>
                <w:rFonts w:ascii="Arial" w:eastAsia="Times New Roman" w:hAnsi="Arial" w:cs="Arial"/>
                <w:color w:val="002060"/>
                <w:lang w:val="en-US" w:eastAsia="hu-HU"/>
              </w:rPr>
            </w:pPr>
            <w:r w:rsidRPr="00666C29">
              <w:rPr>
                <w:rFonts w:ascii="Arial" w:eastAsia="Times New Roman" w:hAnsi="Arial" w:cs="Arial"/>
                <w:color w:val="002060"/>
                <w:lang w:val="en-US" w:eastAsia="hu-HU"/>
              </w:rPr>
              <w:t>Date</w:t>
            </w:r>
          </w:p>
        </w:tc>
        <w:tc>
          <w:tcPr>
            <w:tcW w:w="827" w:type="dxa"/>
            <w:tcBorders>
              <w:top w:val="nil"/>
              <w:left w:val="nil"/>
              <w:bottom w:val="single" w:sz="8" w:space="0" w:color="auto"/>
              <w:right w:val="single" w:sz="8" w:space="0" w:color="auto"/>
            </w:tcBorders>
            <w:shd w:val="clear" w:color="000000" w:fill="EEECE1"/>
            <w:noWrap/>
            <w:vAlign w:val="bottom"/>
            <w:hideMark/>
          </w:tcPr>
          <w:p w:rsidR="008F1F3E" w:rsidRPr="00666C29" w:rsidRDefault="008F1F3E" w:rsidP="008F6F81">
            <w:pPr>
              <w:spacing w:after="0" w:line="240" w:lineRule="auto"/>
              <w:rPr>
                <w:rFonts w:ascii="Arial" w:eastAsia="Times New Roman" w:hAnsi="Arial" w:cs="Arial"/>
                <w:color w:val="002060"/>
                <w:lang w:val="en-US" w:eastAsia="hu-HU"/>
              </w:rPr>
            </w:pPr>
            <w:r w:rsidRPr="00666C29">
              <w:rPr>
                <w:rFonts w:ascii="Arial" w:eastAsia="Times New Roman" w:hAnsi="Arial" w:cs="Arial"/>
                <w:color w:val="002060"/>
                <w:lang w:val="en-US" w:eastAsia="hu-HU"/>
              </w:rPr>
              <w:t>Time</w:t>
            </w:r>
          </w:p>
        </w:tc>
        <w:tc>
          <w:tcPr>
            <w:tcW w:w="2542" w:type="dxa"/>
            <w:tcBorders>
              <w:top w:val="nil"/>
              <w:left w:val="nil"/>
              <w:bottom w:val="single" w:sz="8" w:space="0" w:color="auto"/>
              <w:right w:val="single" w:sz="8" w:space="0" w:color="auto"/>
            </w:tcBorders>
            <w:shd w:val="clear" w:color="000000" w:fill="EEECE1"/>
            <w:noWrap/>
            <w:vAlign w:val="bottom"/>
            <w:hideMark/>
          </w:tcPr>
          <w:p w:rsidR="008F1F3E" w:rsidRPr="00666C29" w:rsidRDefault="008F1F3E" w:rsidP="008F6F81">
            <w:pPr>
              <w:spacing w:after="0" w:line="240" w:lineRule="auto"/>
              <w:rPr>
                <w:rFonts w:ascii="Arial" w:eastAsia="Times New Roman" w:hAnsi="Arial" w:cs="Arial"/>
                <w:color w:val="002060"/>
                <w:lang w:val="en-US" w:eastAsia="hu-HU"/>
              </w:rPr>
            </w:pPr>
            <w:r w:rsidRPr="00666C29">
              <w:rPr>
                <w:rFonts w:ascii="Arial" w:eastAsia="Times New Roman" w:hAnsi="Arial" w:cs="Arial"/>
                <w:color w:val="002060"/>
                <w:lang w:val="en-US" w:eastAsia="hu-HU"/>
              </w:rPr>
              <w:t>Checked by</w:t>
            </w:r>
          </w:p>
        </w:tc>
      </w:tr>
      <w:tr w:rsidR="008F1F3E" w:rsidRPr="00666C29" w:rsidTr="008F6F81">
        <w:trPr>
          <w:trHeight w:val="315"/>
        </w:trPr>
        <w:tc>
          <w:tcPr>
            <w:tcW w:w="1655" w:type="dxa"/>
            <w:tcBorders>
              <w:top w:val="nil"/>
              <w:left w:val="single" w:sz="8" w:space="0" w:color="auto"/>
              <w:bottom w:val="single" w:sz="8" w:space="0" w:color="auto"/>
              <w:right w:val="single" w:sz="8" w:space="0" w:color="auto"/>
            </w:tcBorders>
            <w:shd w:val="clear" w:color="000000" w:fill="EEECE1"/>
            <w:noWrap/>
            <w:vAlign w:val="bottom"/>
            <w:hideMark/>
          </w:tcPr>
          <w:p w:rsidR="008F1F3E" w:rsidRPr="00666C29" w:rsidRDefault="008F1F3E" w:rsidP="008F6F81">
            <w:pPr>
              <w:spacing w:after="0" w:line="240" w:lineRule="auto"/>
              <w:rPr>
                <w:rFonts w:ascii="Arial" w:eastAsia="Times New Roman" w:hAnsi="Arial" w:cs="Arial"/>
                <w:color w:val="002060"/>
                <w:lang w:val="en-US" w:eastAsia="hu-HU"/>
              </w:rPr>
            </w:pPr>
            <w:r w:rsidRPr="00666C29">
              <w:rPr>
                <w:rFonts w:ascii="Arial" w:eastAsia="Times New Roman" w:hAnsi="Arial" w:cs="Arial"/>
                <w:color w:val="002060"/>
                <w:lang w:val="en-US" w:eastAsia="hu-HU"/>
              </w:rPr>
              <w:t> </w:t>
            </w:r>
          </w:p>
        </w:tc>
        <w:tc>
          <w:tcPr>
            <w:tcW w:w="827" w:type="dxa"/>
            <w:tcBorders>
              <w:top w:val="nil"/>
              <w:left w:val="nil"/>
              <w:bottom w:val="single" w:sz="8" w:space="0" w:color="auto"/>
              <w:right w:val="single" w:sz="8" w:space="0" w:color="auto"/>
            </w:tcBorders>
            <w:shd w:val="clear" w:color="000000" w:fill="EEECE1"/>
            <w:noWrap/>
            <w:vAlign w:val="bottom"/>
            <w:hideMark/>
          </w:tcPr>
          <w:p w:rsidR="008F1F3E" w:rsidRPr="00666C29" w:rsidRDefault="008F1F3E" w:rsidP="008F6F81">
            <w:pPr>
              <w:spacing w:after="0" w:line="240" w:lineRule="auto"/>
              <w:rPr>
                <w:rFonts w:ascii="Arial" w:eastAsia="Times New Roman" w:hAnsi="Arial" w:cs="Arial"/>
                <w:color w:val="002060"/>
                <w:lang w:val="en-US" w:eastAsia="hu-HU"/>
              </w:rPr>
            </w:pPr>
            <w:r w:rsidRPr="00666C29">
              <w:rPr>
                <w:rFonts w:ascii="Arial" w:eastAsia="Times New Roman" w:hAnsi="Arial" w:cs="Arial"/>
                <w:color w:val="002060"/>
                <w:lang w:val="en-US" w:eastAsia="hu-HU"/>
              </w:rPr>
              <w:t> </w:t>
            </w:r>
          </w:p>
        </w:tc>
        <w:tc>
          <w:tcPr>
            <w:tcW w:w="2495" w:type="dxa"/>
            <w:tcBorders>
              <w:top w:val="nil"/>
              <w:left w:val="nil"/>
              <w:bottom w:val="single" w:sz="8" w:space="0" w:color="auto"/>
              <w:right w:val="single" w:sz="8" w:space="0" w:color="auto"/>
            </w:tcBorders>
            <w:shd w:val="clear" w:color="000000" w:fill="EEECE1"/>
            <w:noWrap/>
            <w:vAlign w:val="bottom"/>
            <w:hideMark/>
          </w:tcPr>
          <w:p w:rsidR="008F1F3E" w:rsidRPr="00666C29" w:rsidRDefault="008F1F3E" w:rsidP="008F6F81">
            <w:pPr>
              <w:spacing w:after="0" w:line="240" w:lineRule="auto"/>
              <w:rPr>
                <w:rFonts w:ascii="Arial" w:eastAsia="Times New Roman" w:hAnsi="Arial" w:cs="Arial"/>
                <w:color w:val="002060"/>
                <w:lang w:val="en-US" w:eastAsia="hu-HU"/>
              </w:rPr>
            </w:pPr>
          </w:p>
        </w:tc>
        <w:tc>
          <w:tcPr>
            <w:tcW w:w="1655" w:type="dxa"/>
            <w:tcBorders>
              <w:top w:val="nil"/>
              <w:left w:val="nil"/>
              <w:bottom w:val="single" w:sz="8" w:space="0" w:color="auto"/>
              <w:right w:val="single" w:sz="8" w:space="0" w:color="auto"/>
            </w:tcBorders>
            <w:shd w:val="clear" w:color="000000" w:fill="EEECE1"/>
            <w:noWrap/>
            <w:vAlign w:val="bottom"/>
            <w:hideMark/>
          </w:tcPr>
          <w:p w:rsidR="008F1F3E" w:rsidRPr="00666C29" w:rsidRDefault="008F1F3E" w:rsidP="008F6F81">
            <w:pPr>
              <w:spacing w:after="0" w:line="240" w:lineRule="auto"/>
              <w:rPr>
                <w:rFonts w:ascii="Arial" w:eastAsia="Times New Roman" w:hAnsi="Arial" w:cs="Arial"/>
                <w:color w:val="002060"/>
                <w:lang w:val="en-US" w:eastAsia="hu-HU"/>
              </w:rPr>
            </w:pPr>
            <w:r w:rsidRPr="00666C29">
              <w:rPr>
                <w:rFonts w:ascii="Arial" w:eastAsia="Times New Roman" w:hAnsi="Arial" w:cs="Arial"/>
                <w:color w:val="002060"/>
                <w:lang w:val="en-US" w:eastAsia="hu-HU"/>
              </w:rPr>
              <w:t> </w:t>
            </w:r>
          </w:p>
        </w:tc>
        <w:tc>
          <w:tcPr>
            <w:tcW w:w="827" w:type="dxa"/>
            <w:tcBorders>
              <w:top w:val="nil"/>
              <w:left w:val="nil"/>
              <w:bottom w:val="single" w:sz="8" w:space="0" w:color="auto"/>
              <w:right w:val="single" w:sz="8" w:space="0" w:color="auto"/>
            </w:tcBorders>
            <w:shd w:val="clear" w:color="000000" w:fill="EEECE1"/>
            <w:noWrap/>
            <w:vAlign w:val="bottom"/>
            <w:hideMark/>
          </w:tcPr>
          <w:p w:rsidR="008F1F3E" w:rsidRPr="00666C29" w:rsidRDefault="008F1F3E" w:rsidP="008F6F81">
            <w:pPr>
              <w:spacing w:after="0" w:line="240" w:lineRule="auto"/>
              <w:rPr>
                <w:rFonts w:ascii="Arial" w:eastAsia="Times New Roman" w:hAnsi="Arial" w:cs="Arial"/>
                <w:color w:val="002060"/>
                <w:lang w:val="en-US" w:eastAsia="hu-HU"/>
              </w:rPr>
            </w:pPr>
            <w:r w:rsidRPr="00666C29">
              <w:rPr>
                <w:rFonts w:ascii="Arial" w:eastAsia="Times New Roman" w:hAnsi="Arial" w:cs="Arial"/>
                <w:color w:val="002060"/>
                <w:lang w:val="en-US" w:eastAsia="hu-HU"/>
              </w:rPr>
              <w:t> </w:t>
            </w:r>
          </w:p>
        </w:tc>
        <w:tc>
          <w:tcPr>
            <w:tcW w:w="2542" w:type="dxa"/>
            <w:tcBorders>
              <w:top w:val="nil"/>
              <w:left w:val="nil"/>
              <w:bottom w:val="single" w:sz="8" w:space="0" w:color="auto"/>
              <w:right w:val="single" w:sz="8" w:space="0" w:color="auto"/>
            </w:tcBorders>
            <w:shd w:val="clear" w:color="000000" w:fill="EEECE1"/>
            <w:noWrap/>
            <w:vAlign w:val="bottom"/>
            <w:hideMark/>
          </w:tcPr>
          <w:p w:rsidR="008F1F3E" w:rsidRPr="00666C29" w:rsidRDefault="008F1F3E" w:rsidP="008F6F81">
            <w:pPr>
              <w:spacing w:after="0" w:line="240" w:lineRule="auto"/>
              <w:rPr>
                <w:rFonts w:ascii="Arial" w:eastAsia="Times New Roman" w:hAnsi="Arial" w:cs="Arial"/>
                <w:color w:val="002060"/>
                <w:lang w:val="en-US" w:eastAsia="hu-HU"/>
              </w:rPr>
            </w:pPr>
            <w:r w:rsidRPr="00666C29">
              <w:rPr>
                <w:rFonts w:ascii="Arial" w:eastAsia="Times New Roman" w:hAnsi="Arial" w:cs="Arial"/>
                <w:color w:val="002060"/>
                <w:lang w:val="en-US" w:eastAsia="hu-HU"/>
              </w:rPr>
              <w:t> </w:t>
            </w:r>
          </w:p>
        </w:tc>
      </w:tr>
    </w:tbl>
    <w:p w:rsidR="008F1F3E" w:rsidRPr="00666C29" w:rsidRDefault="008F1F3E" w:rsidP="008F1F3E">
      <w:pPr>
        <w:rPr>
          <w:rFonts w:ascii="Arial" w:hAnsi="Arial" w:cs="Arial"/>
          <w:color w:val="002060"/>
          <w:sz w:val="16"/>
          <w:szCs w:val="16"/>
          <w:lang w:val="en-US"/>
        </w:rPr>
      </w:pPr>
    </w:p>
    <w:p w:rsidR="000430E4" w:rsidRDefault="000430E4"/>
    <w:sectPr w:rsidR="000430E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F3E" w:rsidRDefault="008F1F3E" w:rsidP="008F1F3E">
      <w:pPr>
        <w:spacing w:after="0" w:line="240" w:lineRule="auto"/>
      </w:pPr>
      <w:r>
        <w:separator/>
      </w:r>
    </w:p>
  </w:endnote>
  <w:endnote w:type="continuationSeparator" w:id="0">
    <w:p w:rsidR="008F1F3E" w:rsidRDefault="008F1F3E" w:rsidP="008F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F3E" w:rsidRDefault="008F1F3E" w:rsidP="008F1F3E">
      <w:pPr>
        <w:spacing w:after="0" w:line="240" w:lineRule="auto"/>
      </w:pPr>
      <w:r>
        <w:separator/>
      </w:r>
    </w:p>
  </w:footnote>
  <w:footnote w:type="continuationSeparator" w:id="0">
    <w:p w:rsidR="008F1F3E" w:rsidRDefault="008F1F3E" w:rsidP="008F1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F3E" w:rsidRPr="008F1F3E" w:rsidRDefault="008F1F3E">
    <w:pPr>
      <w:pStyle w:val="lfej"/>
      <w:rPr>
        <w:sz w:val="28"/>
        <w:szCs w:val="28"/>
      </w:rPr>
    </w:pPr>
    <w:r w:rsidRPr="004F2F35">
      <w:rPr>
        <w:rFonts w:ascii="Arial" w:eastAsia="Times New Roman" w:hAnsi="Arial" w:cs="Arial"/>
        <w:b/>
        <w:bCs/>
        <w:noProof/>
        <w:color w:val="232157"/>
        <w:sz w:val="36"/>
        <w:szCs w:val="36"/>
        <w:lang w:eastAsia="hu-HU"/>
      </w:rPr>
      <w:drawing>
        <wp:anchor distT="0" distB="0" distL="114300" distR="114300" simplePos="0" relativeHeight="251658240" behindDoc="0" locked="0" layoutInCell="1" allowOverlap="1" wp14:anchorId="47FEF42C" wp14:editId="1AEA13A7">
          <wp:simplePos x="0" y="0"/>
          <wp:positionH relativeFrom="margin">
            <wp:posOffset>5685183</wp:posOffset>
          </wp:positionH>
          <wp:positionV relativeFrom="margin">
            <wp:posOffset>-721222</wp:posOffset>
          </wp:positionV>
          <wp:extent cx="607060" cy="603885"/>
          <wp:effectExtent l="0" t="0" r="2540" b="5715"/>
          <wp:wrapSquare wrapText="bothSides"/>
          <wp:docPr id="6" name="Kép 1" descr="C:\Users\barbaroe\AppData\Local\Microsoft\Windows\Temporary Internet Files\Content.Outlook\8SA1486U\BÉT-log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oe\AppData\Local\Microsoft\Windows\Temporary Internet Files\Content.Outlook\8SA1486U\BÉT-logó.jpg"/>
                  <pic:cNvPicPr>
                    <a:picLocks noChangeAspect="1" noChangeArrowheads="1"/>
                  </pic:cNvPicPr>
                </pic:nvPicPr>
                <pic:blipFill>
                  <a:blip r:embed="rId1"/>
                  <a:srcRect/>
                  <a:stretch>
                    <a:fillRect/>
                  </a:stretch>
                </pic:blipFill>
                <pic:spPr bwMode="auto">
                  <a:xfrm>
                    <a:off x="0" y="0"/>
                    <a:ext cx="607060" cy="603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1F3E">
      <w:rPr>
        <w:rFonts w:ascii="Arial" w:eastAsia="Times New Roman" w:hAnsi="Arial" w:cs="Arial"/>
        <w:b/>
        <w:bCs/>
        <w:color w:val="002060"/>
        <w:sz w:val="28"/>
        <w:szCs w:val="28"/>
        <w:lang w:val="en-US" w:eastAsia="de-AT"/>
      </w:rPr>
      <w:t xml:space="preserve">Member </w:t>
    </w:r>
    <w:proofErr w:type="spellStart"/>
    <w:r w:rsidRPr="008F1F3E">
      <w:rPr>
        <w:rFonts w:ascii="Arial" w:eastAsia="Times New Roman" w:hAnsi="Arial" w:cs="Arial"/>
        <w:b/>
        <w:bCs/>
        <w:color w:val="002060"/>
        <w:sz w:val="28"/>
        <w:szCs w:val="28"/>
        <w:lang w:val="en-US" w:eastAsia="de-AT"/>
      </w:rPr>
      <w:t>Algo</w:t>
    </w:r>
    <w:proofErr w:type="spellEnd"/>
    <w:r w:rsidRPr="008F1F3E">
      <w:rPr>
        <w:rFonts w:ascii="Arial" w:eastAsia="Times New Roman" w:hAnsi="Arial" w:cs="Arial"/>
        <w:b/>
        <w:bCs/>
        <w:color w:val="002060"/>
        <w:sz w:val="28"/>
        <w:szCs w:val="28"/>
        <w:lang w:val="en-US" w:eastAsia="de-AT"/>
      </w:rPr>
      <w:t xml:space="preserve"> ID registration - Budapest Stock Exchange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E685E"/>
    <w:multiLevelType w:val="hybridMultilevel"/>
    <w:tmpl w:val="7B74A53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F3E"/>
    <w:rsid w:val="000430E4"/>
    <w:rsid w:val="001342CE"/>
    <w:rsid w:val="0030001F"/>
    <w:rsid w:val="005F60C8"/>
    <w:rsid w:val="007D71AE"/>
    <w:rsid w:val="008F1F3E"/>
    <w:rsid w:val="00D5750C"/>
    <w:rsid w:val="00E23D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E8E3"/>
  <w15:chartTrackingRefBased/>
  <w15:docId w15:val="{64E66707-3BC8-4C5B-BFA1-E649A34F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F1F3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F1F3E"/>
    <w:pPr>
      <w:ind w:left="720"/>
      <w:contextualSpacing/>
    </w:pPr>
  </w:style>
  <w:style w:type="paragraph" w:styleId="lfej">
    <w:name w:val="header"/>
    <w:basedOn w:val="Norml"/>
    <w:link w:val="lfejChar"/>
    <w:unhideWhenUsed/>
    <w:rsid w:val="008F1F3E"/>
    <w:pPr>
      <w:tabs>
        <w:tab w:val="center" w:pos="4536"/>
        <w:tab w:val="right" w:pos="9072"/>
      </w:tabs>
      <w:spacing w:after="0" w:line="240" w:lineRule="auto"/>
    </w:pPr>
  </w:style>
  <w:style w:type="character" w:customStyle="1" w:styleId="lfejChar">
    <w:name w:val="Élőfej Char"/>
    <w:basedOn w:val="Bekezdsalapbettpusa"/>
    <w:link w:val="lfej"/>
    <w:rsid w:val="008F1F3E"/>
  </w:style>
  <w:style w:type="paragraph" w:styleId="llb">
    <w:name w:val="footer"/>
    <w:basedOn w:val="Norml"/>
    <w:link w:val="llbChar"/>
    <w:uiPriority w:val="99"/>
    <w:unhideWhenUsed/>
    <w:rsid w:val="008F1F3E"/>
    <w:pPr>
      <w:tabs>
        <w:tab w:val="center" w:pos="4536"/>
        <w:tab w:val="right" w:pos="9072"/>
      </w:tabs>
      <w:spacing w:after="0" w:line="240" w:lineRule="auto"/>
    </w:pPr>
  </w:style>
  <w:style w:type="character" w:customStyle="1" w:styleId="llbChar">
    <w:name w:val="Élőláb Char"/>
    <w:basedOn w:val="Bekezdsalapbettpusa"/>
    <w:link w:val="llb"/>
    <w:uiPriority w:val="99"/>
    <w:rsid w:val="008F1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1740</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KardosM</dc:creator>
  <cp:keywords/>
  <dc:description/>
  <cp:lastModifiedBy>KardosM</cp:lastModifiedBy>
  <cp:revision>3</cp:revision>
  <dcterms:created xsi:type="dcterms:W3CDTF">2017-10-26T13:24:00Z</dcterms:created>
  <dcterms:modified xsi:type="dcterms:W3CDTF">2017-10-26T13:24:00Z</dcterms:modified>
</cp:coreProperties>
</file>